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388CD" w14:textId="77777777" w:rsidR="00F82140" w:rsidRPr="00DE7490" w:rsidRDefault="00F82140" w:rsidP="00DE7490">
      <w:pPr>
        <w:rPr>
          <w:rFonts w:ascii="Open Sans" w:hAnsi="Open Sans" w:cs="Open Sans"/>
          <w:color w:val="000000"/>
        </w:rPr>
      </w:pPr>
      <w:r w:rsidRPr="00DE7490">
        <w:rPr>
          <w:rFonts w:ascii="Open Sans" w:hAnsi="Open Sans" w:cs="Open Sans"/>
          <w:color w:val="000000"/>
        </w:rPr>
        <w:t xml:space="preserve">Załącznik nr </w:t>
      </w:r>
      <w:r w:rsidR="00DE7490">
        <w:rPr>
          <w:rFonts w:ascii="Open Sans" w:hAnsi="Open Sans" w:cs="Open Sans"/>
          <w:color w:val="000000"/>
        </w:rPr>
        <w:t>1</w:t>
      </w:r>
      <w:r w:rsidR="007D2ED2">
        <w:rPr>
          <w:rFonts w:ascii="Open Sans" w:hAnsi="Open Sans" w:cs="Open Sans"/>
          <w:color w:val="000000"/>
        </w:rPr>
        <w:t>2</w:t>
      </w:r>
      <w:r w:rsidR="005E3EBC" w:rsidRPr="00DE7490">
        <w:rPr>
          <w:rFonts w:ascii="Open Sans" w:hAnsi="Open Sans" w:cs="Open Sans"/>
          <w:color w:val="000000"/>
        </w:rPr>
        <w:t xml:space="preserve"> </w:t>
      </w:r>
      <w:r w:rsidRPr="00DE7490">
        <w:rPr>
          <w:rFonts w:ascii="Open Sans" w:hAnsi="Open Sans" w:cs="Open Sans"/>
          <w:color w:val="000000"/>
        </w:rPr>
        <w:t>do wniosku o dofinansowanie</w:t>
      </w:r>
    </w:p>
    <w:p w14:paraId="5FA403AD" w14:textId="77777777" w:rsidR="00317468" w:rsidRDefault="00317468" w:rsidP="00DE7490">
      <w:pPr>
        <w:rPr>
          <w:rFonts w:ascii="Open Sans" w:hAnsi="Open Sans" w:cs="Open Sans"/>
          <w:color w:val="000000"/>
        </w:rPr>
      </w:pPr>
    </w:p>
    <w:p w14:paraId="322DF092" w14:textId="77777777" w:rsidR="00ED2476" w:rsidRPr="00213F63" w:rsidRDefault="00ED2476" w:rsidP="00DE7490">
      <w:pPr>
        <w:rPr>
          <w:rFonts w:ascii="Open Sans" w:hAnsi="Open Sans" w:cs="Open Sans"/>
          <w:b/>
          <w:bCs/>
          <w:color w:val="000000"/>
        </w:rPr>
      </w:pPr>
      <w:r w:rsidRPr="00213F63">
        <w:rPr>
          <w:rFonts w:ascii="Open Sans" w:hAnsi="Open Sans" w:cs="Open Sans"/>
          <w:b/>
          <w:bCs/>
          <w:color w:val="000000"/>
        </w:rPr>
        <w:t>Priorytet FEPW II. Energia i klimat</w:t>
      </w:r>
    </w:p>
    <w:p w14:paraId="2772DA05" w14:textId="77777777" w:rsidR="00EF1979" w:rsidRPr="00213F63" w:rsidRDefault="00EF1979" w:rsidP="00DE7490">
      <w:pPr>
        <w:rPr>
          <w:rFonts w:ascii="Open Sans" w:hAnsi="Open Sans" w:cs="Open Sans"/>
          <w:b/>
          <w:color w:val="000000"/>
        </w:rPr>
      </w:pPr>
      <w:r w:rsidRPr="00213F63">
        <w:rPr>
          <w:rFonts w:ascii="Open Sans" w:hAnsi="Open Sans" w:cs="Open Sans"/>
          <w:b/>
          <w:color w:val="000000"/>
        </w:rPr>
        <w:t xml:space="preserve">Działanie </w:t>
      </w:r>
      <w:r w:rsidR="00943A0F" w:rsidRPr="00213F63">
        <w:rPr>
          <w:rFonts w:ascii="Open Sans" w:hAnsi="Open Sans" w:cs="Open Sans"/>
          <w:b/>
          <w:color w:val="000000"/>
        </w:rPr>
        <w:t>2.3 Bioróżnorodność</w:t>
      </w:r>
    </w:p>
    <w:p w14:paraId="7C22C881" w14:textId="77777777" w:rsidR="00CA6B87" w:rsidRPr="000F1974" w:rsidRDefault="00EF1979" w:rsidP="00DE7490">
      <w:pPr>
        <w:rPr>
          <w:rFonts w:ascii="Open Sans" w:hAnsi="Open Sans" w:cs="Open Sans"/>
          <w:b/>
          <w:color w:val="000000"/>
        </w:rPr>
      </w:pPr>
      <w:r w:rsidRPr="000F1974">
        <w:rPr>
          <w:rFonts w:ascii="Open Sans" w:hAnsi="Open Sans" w:cs="Open Sans"/>
          <w:b/>
          <w:color w:val="000000"/>
        </w:rPr>
        <w:t>Typ</w:t>
      </w:r>
      <w:r w:rsidR="004A454A">
        <w:rPr>
          <w:rFonts w:ascii="Open Sans" w:hAnsi="Open Sans" w:cs="Open Sans"/>
          <w:b/>
          <w:color w:val="000000"/>
        </w:rPr>
        <w:t xml:space="preserve"> </w:t>
      </w:r>
      <w:r w:rsidR="00317468">
        <w:rPr>
          <w:rFonts w:ascii="Open Sans" w:hAnsi="Open Sans" w:cs="Open Sans"/>
          <w:b/>
          <w:color w:val="000000"/>
        </w:rPr>
        <w:t xml:space="preserve"> projektu</w:t>
      </w:r>
      <w:r w:rsidR="005B4973">
        <w:rPr>
          <w:rFonts w:ascii="Open Sans" w:hAnsi="Open Sans" w:cs="Open Sans"/>
          <w:b/>
          <w:color w:val="000000"/>
        </w:rPr>
        <w:t xml:space="preserve">: </w:t>
      </w:r>
      <w:r w:rsidR="00317468">
        <w:rPr>
          <w:rFonts w:ascii="Open Sans" w:hAnsi="Open Sans" w:cs="Open Sans"/>
          <w:b/>
          <w:color w:val="000000"/>
        </w:rPr>
        <w:t xml:space="preserve">I. </w:t>
      </w:r>
      <w:r w:rsidR="00A37521">
        <w:rPr>
          <w:rFonts w:ascii="Calibri" w:hAnsi="Calibri" w:cs="Arial"/>
          <w:b/>
          <w:color w:val="000000"/>
          <w:sz w:val="26"/>
          <w:szCs w:val="26"/>
        </w:rPr>
        <w:t>K</w:t>
      </w:r>
      <w:r w:rsidR="00177519" w:rsidRPr="000F1974">
        <w:rPr>
          <w:rFonts w:ascii="Calibri" w:hAnsi="Calibri" w:cs="Arial"/>
          <w:b/>
          <w:color w:val="000000"/>
          <w:sz w:val="26"/>
          <w:szCs w:val="26"/>
        </w:rPr>
        <w:t>orytarze ekologiczne</w:t>
      </w:r>
    </w:p>
    <w:p w14:paraId="5D730322" w14:textId="77777777" w:rsidR="00FF77CF" w:rsidRPr="00DE7490" w:rsidRDefault="00FF77CF" w:rsidP="00DE7490">
      <w:pPr>
        <w:rPr>
          <w:rFonts w:ascii="Open Sans" w:hAnsi="Open Sans" w:cs="Open Sans"/>
          <w:b/>
        </w:rPr>
      </w:pPr>
      <w:r w:rsidRPr="00DE7490">
        <w:rPr>
          <w:rFonts w:ascii="Open Sans" w:hAnsi="Open Sans" w:cs="Open Sans"/>
          <w:b/>
        </w:rPr>
        <w:t>PLAN REALIZACJI PR</w:t>
      </w:r>
      <w:r w:rsidR="00DE7490">
        <w:rPr>
          <w:rFonts w:ascii="Open Sans" w:hAnsi="Open Sans" w:cs="Open Sans"/>
          <w:b/>
        </w:rPr>
        <w:t>OJEKTU</w:t>
      </w:r>
      <w:r w:rsidRPr="00DE7490">
        <w:rPr>
          <w:rFonts w:ascii="Open Sans" w:hAnsi="Open Sans" w:cs="Open Sans"/>
          <w:b/>
        </w:rPr>
        <w:t xml:space="preserve"> WSPÓŁFINASOWANEGO W RAMACH </w:t>
      </w:r>
      <w:r w:rsidR="00943A0F" w:rsidRPr="00DE7490">
        <w:rPr>
          <w:rFonts w:ascii="Open Sans" w:hAnsi="Open Sans" w:cs="Open Sans"/>
          <w:b/>
        </w:rPr>
        <w:t>FEPW</w:t>
      </w:r>
      <w:r w:rsidR="00EF1979" w:rsidRPr="00DE7490">
        <w:rPr>
          <w:rFonts w:ascii="Open Sans" w:hAnsi="Open Sans" w:cs="Open Sans"/>
          <w:b/>
        </w:rPr>
        <w:t xml:space="preserve"> 2021</w:t>
      </w:r>
      <w:r w:rsidR="00317468">
        <w:rPr>
          <w:rFonts w:ascii="Open Sans" w:hAnsi="Open Sans" w:cs="Open Sans"/>
          <w:b/>
        </w:rPr>
        <w:t xml:space="preserve"> </w:t>
      </w:r>
      <w:r w:rsidR="00EF1979" w:rsidRPr="00DE7490">
        <w:rPr>
          <w:rFonts w:ascii="Open Sans" w:hAnsi="Open Sans" w:cs="Open Sans"/>
          <w:b/>
        </w:rPr>
        <w:t>- 2027</w:t>
      </w:r>
    </w:p>
    <w:p w14:paraId="204C1C60" w14:textId="77777777" w:rsidR="002C738E" w:rsidRPr="00DE7490" w:rsidRDefault="002C738E" w:rsidP="00DE7490">
      <w:pPr>
        <w:rPr>
          <w:rFonts w:ascii="Open Sans" w:hAnsi="Open Sans" w:cs="Open Sans"/>
        </w:rPr>
      </w:pPr>
    </w:p>
    <w:p w14:paraId="22E94D5E" w14:textId="77777777" w:rsidR="00FF77CF" w:rsidRPr="00DE7490" w:rsidRDefault="00FF77CF" w:rsidP="00DE7490">
      <w:pPr>
        <w:rPr>
          <w:rFonts w:ascii="Open Sans" w:hAnsi="Open Sans" w:cs="Open Sans"/>
          <w:b/>
        </w:rPr>
      </w:pPr>
      <w:r w:rsidRPr="00DE7490">
        <w:rPr>
          <w:rFonts w:ascii="Open Sans" w:hAnsi="Open Sans" w:cs="Open Sans"/>
          <w:b/>
        </w:rPr>
        <w:t>1. KARTA PROJEKTU</w:t>
      </w:r>
    </w:p>
    <w:p w14:paraId="6B49D55B" w14:textId="77777777" w:rsidR="00FF77CF" w:rsidRPr="00DE7490" w:rsidRDefault="00FF77CF" w:rsidP="00DE7490">
      <w:pPr>
        <w:pStyle w:val="Nagwek1"/>
        <w:rPr>
          <w:rFonts w:ascii="Open Sans" w:hAnsi="Open Sans" w:cs="Open Sans"/>
          <w:sz w:val="22"/>
          <w:szCs w:val="22"/>
        </w:rPr>
      </w:pPr>
      <w:r w:rsidRPr="00DE7490">
        <w:rPr>
          <w:rFonts w:ascii="Open Sans" w:hAnsi="Open Sans" w:cs="Open Sans"/>
          <w:sz w:val="22"/>
          <w:szCs w:val="22"/>
        </w:rPr>
        <w:t xml:space="preserve">1.1 Nazwa projektu </w:t>
      </w:r>
    </w:p>
    <w:p w14:paraId="0A8AE578" w14:textId="77777777" w:rsidR="00431C8A" w:rsidRPr="00DE7490" w:rsidRDefault="00431C8A" w:rsidP="00317468">
      <w:pPr>
        <w:pStyle w:val="Instrukcja"/>
        <w:pBdr>
          <w:bottom w:val="single" w:sz="4" w:space="9" w:color="auto"/>
        </w:pBdr>
      </w:pPr>
      <w:r w:rsidRPr="00DE7490">
        <w:t>Nazwa projektu powinna stanowić jedno zdanie i w możliwie jasny i jednoznaczny sposób określać cele projektu oraz identyfikować obszary na których projekt będzie realizowany (np. temat i zasięg kampanii informacyjnej, nazwa obszaru chronionego). Max 1</w:t>
      </w:r>
      <w:r w:rsidR="005B4973">
        <w:t>5</w:t>
      </w:r>
      <w:r w:rsidRPr="00DE7490">
        <w:t xml:space="preserve">0 znaków. </w:t>
      </w:r>
    </w:p>
    <w:p w14:paraId="0D91E52B" w14:textId="77777777" w:rsidR="00FF77CF" w:rsidRPr="00DE7490" w:rsidRDefault="00FF77CF" w:rsidP="00DE7490">
      <w:pPr>
        <w:pStyle w:val="Nagwek1"/>
        <w:rPr>
          <w:rFonts w:ascii="Open Sans" w:hAnsi="Open Sans" w:cs="Open Sans"/>
          <w:sz w:val="22"/>
          <w:szCs w:val="22"/>
        </w:rPr>
      </w:pPr>
      <w:r w:rsidRPr="00DE7490">
        <w:rPr>
          <w:rFonts w:ascii="Open Sans" w:hAnsi="Open Sans" w:cs="Open Sans"/>
          <w:sz w:val="22"/>
          <w:szCs w:val="22"/>
        </w:rPr>
        <w:t xml:space="preserve">1.2 Nazwa skrócona (akronim) </w:t>
      </w:r>
    </w:p>
    <w:p w14:paraId="31115B6B" w14:textId="77777777" w:rsidR="00F51AE0" w:rsidRPr="00DE7490" w:rsidRDefault="00F51AE0" w:rsidP="001C274B">
      <w:pPr>
        <w:pStyle w:val="Instrukcja"/>
      </w:pPr>
      <w:r w:rsidRPr="00DE7490">
        <w:t xml:space="preserve">Jeśli to możliwe i konieczne należy podać skrócona nazwę projektu, którą </w:t>
      </w:r>
      <w:r w:rsidR="003111F3" w:rsidRPr="00DE7490">
        <w:t>w</w:t>
      </w:r>
      <w:r w:rsidRPr="00DE7490">
        <w:t xml:space="preserve">nioskodawca będzie się posługiwał w kontaktach roboczych podczas realizacji projektu. Jeśli nie ma takiej konieczności należy wpisać "NIE DOTYCZY". </w:t>
      </w:r>
    </w:p>
    <w:p w14:paraId="01ECE593" w14:textId="77777777" w:rsidR="00130F43" w:rsidRPr="00DE7490" w:rsidRDefault="00FF77CF" w:rsidP="00DE7490">
      <w:pPr>
        <w:pStyle w:val="Nagwek1"/>
        <w:rPr>
          <w:rFonts w:ascii="Open Sans" w:hAnsi="Open Sans" w:cs="Open Sans"/>
          <w:sz w:val="22"/>
          <w:szCs w:val="22"/>
        </w:rPr>
      </w:pPr>
      <w:r w:rsidRPr="00DE7490">
        <w:rPr>
          <w:rFonts w:ascii="Open Sans" w:hAnsi="Open Sans" w:cs="Open Sans"/>
          <w:sz w:val="22"/>
          <w:szCs w:val="22"/>
        </w:rPr>
        <w:t>1</w:t>
      </w:r>
      <w:r w:rsidR="00EB582D" w:rsidRPr="00DE7490">
        <w:rPr>
          <w:rFonts w:ascii="Open Sans" w:hAnsi="Open Sans" w:cs="Open Sans"/>
          <w:sz w:val="22"/>
          <w:szCs w:val="22"/>
        </w:rPr>
        <w:t>.3</w:t>
      </w:r>
      <w:r w:rsidRPr="00DE7490">
        <w:rPr>
          <w:rFonts w:ascii="Open Sans" w:hAnsi="Open Sans" w:cs="Open Sans"/>
          <w:sz w:val="22"/>
          <w:szCs w:val="22"/>
        </w:rPr>
        <w:t xml:space="preserve"> Planowany czas realizacji </w:t>
      </w:r>
      <w:r w:rsidR="00DE7490">
        <w:rPr>
          <w:rFonts w:ascii="Open Sans" w:hAnsi="Open Sans" w:cs="Open Sans"/>
          <w:sz w:val="22"/>
          <w:szCs w:val="22"/>
        </w:rPr>
        <w:t>projektu</w:t>
      </w:r>
    </w:p>
    <w:p w14:paraId="782FF9BD" w14:textId="77777777" w:rsidR="00F51AE0" w:rsidRPr="00512AAF" w:rsidRDefault="00F51AE0" w:rsidP="001C274B">
      <w:pPr>
        <w:pStyle w:val="Instrukcja"/>
      </w:pPr>
      <w:r w:rsidRPr="00DE7490">
        <w:t xml:space="preserve">Data </w:t>
      </w:r>
      <w:r w:rsidR="00916A69" w:rsidRPr="00DE7490">
        <w:t>rozpoczęcia</w:t>
      </w:r>
      <w:r w:rsidRPr="00DE7490">
        <w:t xml:space="preserve"> może być wcześniejsza niż data złożenia wniosku</w:t>
      </w:r>
      <w:r w:rsidR="00872606">
        <w:t>,</w:t>
      </w:r>
      <w:r w:rsidRPr="00DE7490">
        <w:t xml:space="preserve"> czy podpisania umowy. Data kwalifikowalności wydatków poniesionych w ramach projektu nie może </w:t>
      </w:r>
      <w:r w:rsidR="00CB2A27" w:rsidRPr="00DE7490">
        <w:t xml:space="preserve">być </w:t>
      </w:r>
      <w:r w:rsidRPr="00DE7490">
        <w:t xml:space="preserve">późniejsza niż </w:t>
      </w:r>
      <w:r w:rsidR="003F2A41" w:rsidRPr="00512AAF">
        <w:t>31 grudnia 2029 r.</w:t>
      </w:r>
      <w:r w:rsidR="000C3BCE" w:rsidRPr="00512AAF">
        <w:t xml:space="preserve"> </w:t>
      </w:r>
    </w:p>
    <w:p w14:paraId="638CB07C" w14:textId="77777777" w:rsidR="00FF77CF" w:rsidRPr="00DE7490" w:rsidRDefault="00FF77CF" w:rsidP="00DE7490">
      <w:pPr>
        <w:rPr>
          <w:rFonts w:ascii="Open Sans" w:hAnsi="Open Sans" w:cs="Open Sans"/>
        </w:rPr>
      </w:pPr>
      <w:r w:rsidRPr="00DE7490">
        <w:rPr>
          <w:rFonts w:ascii="Open Sans" w:hAnsi="Open Sans" w:cs="Open Sans"/>
        </w:rPr>
        <w:t xml:space="preserve">Data rozpoczęcia: </w:t>
      </w:r>
      <w:r w:rsidRPr="00DE7490">
        <w:rPr>
          <w:rFonts w:ascii="Open Sans" w:hAnsi="Open Sans" w:cs="Open Sans"/>
        </w:rPr>
        <w:tab/>
        <w:t xml:space="preserve"> </w:t>
      </w:r>
      <w:r w:rsidR="007E749F" w:rsidRPr="00DE7490">
        <w:rPr>
          <w:rFonts w:ascii="Open Sans" w:hAnsi="Open Sans" w:cs="Open Sans"/>
        </w:rPr>
        <w:t>DD-MM-RRRR</w:t>
      </w:r>
    </w:p>
    <w:p w14:paraId="275B7A50" w14:textId="77777777" w:rsidR="00FF77CF" w:rsidRPr="00DE7490" w:rsidRDefault="00FF77CF" w:rsidP="00DE7490">
      <w:pPr>
        <w:rPr>
          <w:rFonts w:ascii="Open Sans" w:hAnsi="Open Sans" w:cs="Open Sans"/>
        </w:rPr>
      </w:pPr>
      <w:r w:rsidRPr="00DE7490">
        <w:rPr>
          <w:rFonts w:ascii="Open Sans" w:hAnsi="Open Sans" w:cs="Open Sans"/>
        </w:rPr>
        <w:t xml:space="preserve">Data zakończenia: </w:t>
      </w:r>
      <w:r w:rsidRPr="00DE7490">
        <w:rPr>
          <w:rFonts w:ascii="Open Sans" w:hAnsi="Open Sans" w:cs="Open Sans"/>
        </w:rPr>
        <w:tab/>
        <w:t xml:space="preserve"> </w:t>
      </w:r>
      <w:r w:rsidR="007E749F" w:rsidRPr="00DE7490">
        <w:rPr>
          <w:rFonts w:ascii="Open Sans" w:hAnsi="Open Sans" w:cs="Open Sans"/>
        </w:rPr>
        <w:t>DD-MM-RRRR</w:t>
      </w:r>
    </w:p>
    <w:p w14:paraId="7B700CCD" w14:textId="77777777" w:rsidR="00FF77CF" w:rsidRPr="00DE7490" w:rsidRDefault="00EB582D" w:rsidP="00DE7490">
      <w:pPr>
        <w:pStyle w:val="Nagwek1"/>
        <w:rPr>
          <w:rFonts w:ascii="Open Sans" w:hAnsi="Open Sans" w:cs="Open Sans"/>
          <w:sz w:val="22"/>
          <w:szCs w:val="22"/>
        </w:rPr>
      </w:pPr>
      <w:r w:rsidRPr="00DE7490">
        <w:rPr>
          <w:rFonts w:ascii="Open Sans" w:hAnsi="Open Sans" w:cs="Open Sans"/>
          <w:sz w:val="22"/>
          <w:szCs w:val="22"/>
        </w:rPr>
        <w:t>1.4</w:t>
      </w:r>
      <w:r w:rsidR="00FF77CF" w:rsidRPr="00DE7490">
        <w:rPr>
          <w:rFonts w:ascii="Open Sans" w:hAnsi="Open Sans" w:cs="Open Sans"/>
          <w:sz w:val="22"/>
          <w:szCs w:val="22"/>
        </w:rPr>
        <w:t xml:space="preserve"> Całkowity budżet projektu </w:t>
      </w:r>
    </w:p>
    <w:p w14:paraId="14A80817" w14:textId="77777777" w:rsidR="00FF77CF" w:rsidRPr="00DE7490" w:rsidRDefault="00FF77CF" w:rsidP="00DE7490">
      <w:pPr>
        <w:rPr>
          <w:rFonts w:ascii="Open Sans" w:hAnsi="Open Sans" w:cs="Open Sans"/>
        </w:rPr>
      </w:pPr>
      <w:r w:rsidRPr="00DE7490">
        <w:rPr>
          <w:rFonts w:ascii="Open Sans" w:hAnsi="Open Sans" w:cs="Open Sans"/>
        </w:rPr>
        <w:t xml:space="preserve">1.5.1 Całkowita wartość projektu </w:t>
      </w:r>
      <w:r w:rsidRPr="00DE7490">
        <w:rPr>
          <w:rFonts w:ascii="Open Sans" w:hAnsi="Open Sans" w:cs="Open Sans"/>
        </w:rPr>
        <w:tab/>
        <w:t xml:space="preserve"> </w:t>
      </w:r>
    </w:p>
    <w:p w14:paraId="0D4B1853" w14:textId="77777777" w:rsidR="00FF77CF" w:rsidRPr="00DE7490" w:rsidRDefault="00FF77CF" w:rsidP="00DE7490">
      <w:pPr>
        <w:rPr>
          <w:rFonts w:ascii="Open Sans" w:hAnsi="Open Sans" w:cs="Open Sans"/>
        </w:rPr>
      </w:pPr>
      <w:r w:rsidRPr="00DE7490">
        <w:rPr>
          <w:rFonts w:ascii="Open Sans" w:hAnsi="Open Sans" w:cs="Open Sans"/>
        </w:rPr>
        <w:lastRenderedPageBreak/>
        <w:t xml:space="preserve">1.5.2 Całkowite koszty kwalifikowalne </w:t>
      </w:r>
      <w:r w:rsidRPr="00DE7490">
        <w:rPr>
          <w:rFonts w:ascii="Open Sans" w:hAnsi="Open Sans" w:cs="Open Sans"/>
        </w:rPr>
        <w:tab/>
        <w:t xml:space="preserve"> </w:t>
      </w:r>
    </w:p>
    <w:p w14:paraId="14F0E3F3" w14:textId="77777777" w:rsidR="00970A2C" w:rsidRDefault="00EB582D" w:rsidP="00DE7490">
      <w:pPr>
        <w:rPr>
          <w:rFonts w:ascii="Open Sans" w:hAnsi="Open Sans" w:cs="Open Sans"/>
        </w:rPr>
      </w:pPr>
      <w:r w:rsidRPr="00DE7490">
        <w:rPr>
          <w:rFonts w:ascii="Open Sans" w:hAnsi="Open Sans" w:cs="Open Sans"/>
        </w:rPr>
        <w:t>1.5.3 Wysokość środków UE</w:t>
      </w:r>
    </w:p>
    <w:p w14:paraId="786592CD" w14:textId="77777777" w:rsidR="00EB582D" w:rsidRPr="00DE7490" w:rsidRDefault="00970A2C" w:rsidP="00DE7490">
      <w:pPr>
        <w:rPr>
          <w:rFonts w:ascii="Open Sans" w:hAnsi="Open Sans" w:cs="Open Sans"/>
        </w:rPr>
      </w:pPr>
      <w:r>
        <w:rPr>
          <w:rFonts w:ascii="Open Sans" w:hAnsi="Open Sans" w:cs="Open Sans"/>
        </w:rPr>
        <w:t>1.5.4 Poziom dofinasowania [%]</w:t>
      </w:r>
      <w:r w:rsidR="00FF77CF" w:rsidRPr="00DE7490">
        <w:rPr>
          <w:rFonts w:ascii="Open Sans" w:hAnsi="Open Sans" w:cs="Open Sans"/>
        </w:rPr>
        <w:tab/>
        <w:t xml:space="preserve"> </w:t>
      </w:r>
    </w:p>
    <w:p w14:paraId="6BBDC525" w14:textId="77777777" w:rsidR="00EB582D" w:rsidRPr="00DE7490" w:rsidRDefault="00EB582D" w:rsidP="00DE7490">
      <w:pPr>
        <w:rPr>
          <w:rFonts w:ascii="Open Sans" w:hAnsi="Open Sans" w:cs="Open Sans"/>
          <w:b/>
          <w:bCs/>
        </w:rPr>
      </w:pPr>
      <w:r w:rsidRPr="00DE7490">
        <w:rPr>
          <w:rFonts w:ascii="Open Sans" w:hAnsi="Open Sans" w:cs="Open Sans"/>
          <w:b/>
          <w:bCs/>
        </w:rPr>
        <w:t>1.5 Beneficjent</w:t>
      </w:r>
    </w:p>
    <w:p w14:paraId="6A411440" w14:textId="77777777" w:rsidR="00EB582D" w:rsidRPr="00DE7490" w:rsidRDefault="00EB582D" w:rsidP="00DE7490">
      <w:pPr>
        <w:rPr>
          <w:rFonts w:ascii="Open Sans" w:hAnsi="Open Sans" w:cs="Open Sans"/>
        </w:rPr>
      </w:pPr>
      <w:r w:rsidRPr="00DE7490">
        <w:rPr>
          <w:rFonts w:ascii="Open Sans" w:hAnsi="Open Sans" w:cs="Open Sans"/>
        </w:rPr>
        <w:t xml:space="preserve">Nazwa: </w:t>
      </w:r>
      <w:r w:rsidR="00EA3D96" w:rsidRPr="00DE7490">
        <w:rPr>
          <w:rFonts w:ascii="Open Sans" w:hAnsi="Open Sans" w:cs="Open Sans"/>
        </w:rPr>
        <w:t>…………………..</w:t>
      </w:r>
    </w:p>
    <w:p w14:paraId="5DB2C62C" w14:textId="77777777" w:rsidR="00EB582D" w:rsidRPr="00DE7490" w:rsidRDefault="00EB582D" w:rsidP="00DE7490">
      <w:pPr>
        <w:rPr>
          <w:rFonts w:ascii="Open Sans" w:hAnsi="Open Sans" w:cs="Open Sans"/>
          <w:b/>
          <w:bCs/>
        </w:rPr>
      </w:pPr>
      <w:r w:rsidRPr="00DE7490">
        <w:rPr>
          <w:rFonts w:ascii="Open Sans" w:hAnsi="Open Sans" w:cs="Open Sans"/>
          <w:b/>
          <w:bCs/>
        </w:rPr>
        <w:t xml:space="preserve">1.6 Podmioty upoważnione do ponoszenia wydatków w ramach projektu </w:t>
      </w:r>
    </w:p>
    <w:p w14:paraId="2E69678B" w14:textId="77777777" w:rsidR="00EB582D" w:rsidRPr="00DE7490" w:rsidRDefault="00EB582D" w:rsidP="001C274B">
      <w:pPr>
        <w:pStyle w:val="Instrukcja"/>
      </w:pPr>
      <w:r w:rsidRPr="00DE7490">
        <w:t xml:space="preserve">W przypadku gdy </w:t>
      </w:r>
      <w:r w:rsidR="003111F3" w:rsidRPr="00DE7490">
        <w:t xml:space="preserve">wnioskodawca </w:t>
      </w:r>
      <w:r w:rsidRPr="00DE7490">
        <w:t>upoważnia inny podmiot do ponoszenia wydatków kwalifikowalnych lub planuje uznać za kwalifikowalne wydatki, które zostały już poniesione przez inny podmiot, należy podać nazwę podmiotu.</w:t>
      </w:r>
    </w:p>
    <w:p w14:paraId="1CB60602" w14:textId="77777777" w:rsidR="00EB582D" w:rsidRPr="00DE7490" w:rsidRDefault="00EB582D" w:rsidP="00317468">
      <w:pPr>
        <w:pStyle w:val="Instrukcja"/>
      </w:pPr>
      <w:r w:rsidRPr="00DE7490">
        <w:t xml:space="preserve">W przypadku gdy </w:t>
      </w:r>
      <w:r w:rsidR="003111F3" w:rsidRPr="00DE7490">
        <w:t xml:space="preserve">wnioskodawca </w:t>
      </w:r>
      <w:r w:rsidRPr="00DE7490">
        <w:t xml:space="preserve">nie zamierza upoważnić innego podmiotu do ponoszenia wydatków kwalifikowalnych w ramach projektu, proszę wpisać "Nie dotyczy". </w:t>
      </w:r>
    </w:p>
    <w:p w14:paraId="0E112B49" w14:textId="77777777" w:rsidR="00775429" w:rsidRPr="00DE7490" w:rsidRDefault="00EB582D" w:rsidP="00DE7490">
      <w:pPr>
        <w:pStyle w:val="Nagwek1"/>
        <w:rPr>
          <w:rFonts w:ascii="Open Sans" w:hAnsi="Open Sans" w:cs="Open Sans"/>
          <w:sz w:val="22"/>
          <w:szCs w:val="22"/>
        </w:rPr>
      </w:pPr>
      <w:r w:rsidRPr="00DE7490">
        <w:rPr>
          <w:rFonts w:ascii="Open Sans" w:hAnsi="Open Sans" w:cs="Open Sans"/>
          <w:sz w:val="22"/>
          <w:szCs w:val="22"/>
        </w:rPr>
        <w:t>1.</w:t>
      </w:r>
      <w:r w:rsidR="00FD7088" w:rsidRPr="00DE7490">
        <w:rPr>
          <w:rFonts w:ascii="Open Sans" w:hAnsi="Open Sans" w:cs="Open Sans"/>
          <w:sz w:val="22"/>
          <w:szCs w:val="22"/>
        </w:rPr>
        <w:t>7</w:t>
      </w:r>
      <w:r w:rsidR="00366F02" w:rsidRPr="00DE7490">
        <w:rPr>
          <w:rFonts w:ascii="Open Sans" w:hAnsi="Open Sans" w:cs="Open Sans"/>
          <w:sz w:val="22"/>
          <w:szCs w:val="22"/>
        </w:rPr>
        <w:t xml:space="preserve"> </w:t>
      </w:r>
      <w:bookmarkStart w:id="0" w:name="_Hlk131073475"/>
      <w:r w:rsidR="00003DA2">
        <w:rPr>
          <w:rFonts w:ascii="Calibri" w:hAnsi="Calibri" w:cs="Calibri"/>
        </w:rPr>
        <w:t>Identyfikacja stanu istniejącego</w:t>
      </w:r>
      <w:bookmarkEnd w:id="0"/>
      <w:r w:rsidR="00003DA2">
        <w:rPr>
          <w:rFonts w:ascii="Calibri" w:hAnsi="Calibri" w:cs="Calibri"/>
        </w:rPr>
        <w:t>.</w:t>
      </w:r>
    </w:p>
    <w:p w14:paraId="43B6379B" w14:textId="77777777" w:rsidR="00525FE6" w:rsidRPr="00317468" w:rsidRDefault="00003DA2" w:rsidP="00317468">
      <w:pPr>
        <w:pStyle w:val="Instrukcja"/>
      </w:pPr>
      <w:r w:rsidRPr="00AB7BE5">
        <w:t xml:space="preserve">Należy opisać, czy uzasadnienie projektu bazuje na dostępnych, wiarygodnych </w:t>
      </w:r>
      <w:r w:rsidR="00317468">
        <w:br/>
      </w:r>
      <w:r w:rsidRPr="00AB7BE5">
        <w:t xml:space="preserve">i aktualnych (tj. nie starszych niż 10 lat od daty złożenia wniosku o dofinansowanie) wynikach </w:t>
      </w:r>
      <w:bookmarkStart w:id="1" w:name="_Hlk131775808"/>
      <w:r w:rsidRPr="00AB7BE5">
        <w:t xml:space="preserve">inwentaryzacji przyrodniczych </w:t>
      </w:r>
      <w:bookmarkEnd w:id="1"/>
      <w:r w:rsidRPr="00AB7BE5">
        <w:t>lub danych, sporządzonych lub zatwierdzonych przez organy ochrony przyrody.</w:t>
      </w:r>
    </w:p>
    <w:p w14:paraId="408015F7" w14:textId="77777777" w:rsidR="00FF77CF" w:rsidRPr="00DE7490" w:rsidRDefault="00EB582D" w:rsidP="00DE7490">
      <w:pPr>
        <w:rPr>
          <w:rFonts w:ascii="Open Sans" w:hAnsi="Open Sans" w:cs="Open Sans"/>
          <w:b/>
        </w:rPr>
      </w:pPr>
      <w:r w:rsidRPr="00DE7490">
        <w:rPr>
          <w:rFonts w:ascii="Open Sans" w:hAnsi="Open Sans" w:cs="Open Sans"/>
          <w:b/>
        </w:rPr>
        <w:t>2</w:t>
      </w:r>
      <w:r w:rsidR="0042631B" w:rsidRPr="00DE7490">
        <w:rPr>
          <w:rFonts w:ascii="Open Sans" w:hAnsi="Open Sans" w:cs="Open Sans"/>
          <w:b/>
        </w:rPr>
        <w:t>.</w:t>
      </w:r>
      <w:r w:rsidR="00FF77CF" w:rsidRPr="00DE7490">
        <w:rPr>
          <w:rFonts w:ascii="Open Sans" w:hAnsi="Open Sans" w:cs="Open Sans"/>
          <w:b/>
        </w:rPr>
        <w:t xml:space="preserve"> OPIS PROJEKTU</w:t>
      </w:r>
    </w:p>
    <w:p w14:paraId="0CD78AB6" w14:textId="77777777" w:rsidR="00FF77CF" w:rsidRPr="00DE7490" w:rsidRDefault="00EB582D" w:rsidP="00DE7490">
      <w:pPr>
        <w:pStyle w:val="Nagwek1"/>
        <w:rPr>
          <w:rFonts w:ascii="Open Sans" w:hAnsi="Open Sans" w:cs="Open Sans"/>
          <w:sz w:val="22"/>
          <w:szCs w:val="22"/>
        </w:rPr>
      </w:pPr>
      <w:r w:rsidRPr="00DE7490">
        <w:rPr>
          <w:rFonts w:ascii="Open Sans" w:hAnsi="Open Sans" w:cs="Open Sans"/>
          <w:sz w:val="22"/>
          <w:szCs w:val="22"/>
        </w:rPr>
        <w:t>2</w:t>
      </w:r>
      <w:r w:rsidR="007D2DE2" w:rsidRPr="00DE7490">
        <w:rPr>
          <w:rFonts w:ascii="Open Sans" w:hAnsi="Open Sans" w:cs="Open Sans"/>
          <w:sz w:val="22"/>
          <w:szCs w:val="22"/>
        </w:rPr>
        <w:t>.1</w:t>
      </w:r>
      <w:r w:rsidR="00305FA3" w:rsidRPr="00DE7490">
        <w:rPr>
          <w:rFonts w:ascii="Open Sans" w:hAnsi="Open Sans" w:cs="Open Sans"/>
          <w:sz w:val="22"/>
          <w:szCs w:val="22"/>
        </w:rPr>
        <w:t xml:space="preserve"> </w:t>
      </w:r>
      <w:r w:rsidR="00FF77CF" w:rsidRPr="00DE7490">
        <w:rPr>
          <w:rFonts w:ascii="Open Sans" w:hAnsi="Open Sans" w:cs="Open Sans"/>
          <w:sz w:val="22"/>
          <w:szCs w:val="22"/>
        </w:rPr>
        <w:t xml:space="preserve">Cele projektu </w:t>
      </w:r>
    </w:p>
    <w:p w14:paraId="43F123C3" w14:textId="77777777" w:rsidR="00FF77CF" w:rsidRPr="00DE7490" w:rsidRDefault="00E7416F" w:rsidP="001C274B">
      <w:pPr>
        <w:pStyle w:val="Instrukcja"/>
      </w:pPr>
      <w:r w:rsidRPr="00DE7490">
        <w:t>Należy podać</w:t>
      </w:r>
      <w:r w:rsidR="00FF77CF" w:rsidRPr="00DE7490">
        <w:t xml:space="preserve"> cele </w:t>
      </w:r>
      <w:r w:rsidR="00DE7490">
        <w:t>projektu</w:t>
      </w:r>
      <w:r w:rsidRPr="00DE7490">
        <w:t>.</w:t>
      </w:r>
    </w:p>
    <w:p w14:paraId="14F5B9CC" w14:textId="77777777" w:rsidR="00FF77CF" w:rsidRPr="00DE7490" w:rsidRDefault="00FF77CF" w:rsidP="00DE7490">
      <w:pPr>
        <w:rPr>
          <w:rFonts w:ascii="Open Sans" w:hAnsi="Open Sans" w:cs="Open Sans"/>
        </w:rPr>
      </w:pPr>
      <w:r w:rsidRPr="00DE7490">
        <w:rPr>
          <w:rFonts w:ascii="Open Sans" w:hAnsi="Open Sans" w:cs="Open Sans"/>
        </w:rPr>
        <w:t xml:space="preserve">Główny cel strategiczny: </w:t>
      </w:r>
    </w:p>
    <w:p w14:paraId="31E5854D" w14:textId="77777777" w:rsidR="00FF77CF" w:rsidRPr="00DE7490" w:rsidRDefault="00FF77CF" w:rsidP="001C274B">
      <w:pPr>
        <w:pStyle w:val="Instrukcja"/>
      </w:pPr>
    </w:p>
    <w:p w14:paraId="4D37ABAC" w14:textId="77777777" w:rsidR="00FF77CF" w:rsidRPr="00DE7490" w:rsidRDefault="00FF77CF" w:rsidP="00DE7490">
      <w:pPr>
        <w:rPr>
          <w:rFonts w:ascii="Open Sans" w:hAnsi="Open Sans" w:cs="Open Sans"/>
        </w:rPr>
      </w:pPr>
      <w:r w:rsidRPr="00DE7490">
        <w:rPr>
          <w:rFonts w:ascii="Open Sans" w:hAnsi="Open Sans" w:cs="Open Sans"/>
        </w:rPr>
        <w:t>Cele szczegółowe</w:t>
      </w:r>
      <w:r w:rsidR="00AE3D8F" w:rsidRPr="00DE7490">
        <w:rPr>
          <w:rFonts w:ascii="Open Sans" w:hAnsi="Open Sans" w:cs="Open Sans"/>
        </w:rPr>
        <w:t>:</w:t>
      </w:r>
      <w:r w:rsidRPr="00DE7490">
        <w:rPr>
          <w:rFonts w:ascii="Open Sans" w:hAnsi="Open Sans" w:cs="Open Sans"/>
        </w:rPr>
        <w:t xml:space="preserve"> </w:t>
      </w:r>
    </w:p>
    <w:p w14:paraId="6BC1B102" w14:textId="77777777" w:rsidR="0042631B" w:rsidRPr="00DE7490" w:rsidRDefault="0042631B" w:rsidP="001C274B">
      <w:pPr>
        <w:pStyle w:val="Instrukcja"/>
      </w:pPr>
    </w:p>
    <w:p w14:paraId="00B09D88" w14:textId="77777777" w:rsidR="00FF77CF" w:rsidRPr="00DE7490" w:rsidRDefault="00EB582D" w:rsidP="00DE7490">
      <w:pPr>
        <w:pStyle w:val="Nagwek1"/>
        <w:rPr>
          <w:rFonts w:ascii="Open Sans" w:hAnsi="Open Sans" w:cs="Open Sans"/>
          <w:sz w:val="22"/>
          <w:szCs w:val="22"/>
        </w:rPr>
      </w:pPr>
      <w:r w:rsidRPr="00DE7490">
        <w:rPr>
          <w:rFonts w:ascii="Open Sans" w:hAnsi="Open Sans" w:cs="Open Sans"/>
          <w:sz w:val="22"/>
          <w:szCs w:val="22"/>
        </w:rPr>
        <w:t>2</w:t>
      </w:r>
      <w:r w:rsidR="009F1432" w:rsidRPr="00DE7490">
        <w:rPr>
          <w:rFonts w:ascii="Open Sans" w:hAnsi="Open Sans" w:cs="Open Sans"/>
          <w:sz w:val="22"/>
          <w:szCs w:val="22"/>
        </w:rPr>
        <w:t>.3</w:t>
      </w:r>
      <w:r w:rsidR="00FF77CF" w:rsidRPr="00DE7490">
        <w:rPr>
          <w:rFonts w:ascii="Open Sans" w:hAnsi="Open Sans" w:cs="Open Sans"/>
          <w:sz w:val="22"/>
          <w:szCs w:val="22"/>
        </w:rPr>
        <w:t xml:space="preserve"> Opis </w:t>
      </w:r>
      <w:r w:rsidR="00014317" w:rsidRPr="00DE7490">
        <w:rPr>
          <w:rFonts w:ascii="Open Sans" w:hAnsi="Open Sans" w:cs="Open Sans"/>
          <w:sz w:val="22"/>
          <w:szCs w:val="22"/>
        </w:rPr>
        <w:t>i uzasadnienie planowanych działań</w:t>
      </w:r>
      <w:r w:rsidR="00FF77CF" w:rsidRPr="00DE7490">
        <w:rPr>
          <w:rFonts w:ascii="Open Sans" w:hAnsi="Open Sans" w:cs="Open Sans"/>
          <w:sz w:val="22"/>
          <w:szCs w:val="22"/>
        </w:rPr>
        <w:t xml:space="preserve"> </w:t>
      </w:r>
    </w:p>
    <w:p w14:paraId="12980B01" w14:textId="77777777" w:rsidR="00014317" w:rsidRPr="00DE7490" w:rsidRDefault="00080400" w:rsidP="001C274B">
      <w:pPr>
        <w:pStyle w:val="Instrukcja"/>
      </w:pPr>
      <w:r w:rsidRPr="00DE7490">
        <w:t>Każde działanie powinno zostać opisane zgodnie z następującym schematem:</w:t>
      </w:r>
    </w:p>
    <w:p w14:paraId="6DEAD95D" w14:textId="77777777" w:rsidR="00080400" w:rsidRPr="00DE7490" w:rsidRDefault="00DA0A82" w:rsidP="001C274B">
      <w:pPr>
        <w:pStyle w:val="Instrukcja"/>
      </w:pPr>
      <w:r w:rsidRPr="00DE7490">
        <w:t>1)</w:t>
      </w:r>
      <w:r w:rsidRPr="00DE7490">
        <w:tab/>
      </w:r>
      <w:r w:rsidR="00080400" w:rsidRPr="00DE7490">
        <w:t>Nazwa działania</w:t>
      </w:r>
      <w:r w:rsidR="00E7416F" w:rsidRPr="00DE7490">
        <w:t xml:space="preserve"> - powinna być krótka i w możliwie precyzyjny sposób definiować zakres prac</w:t>
      </w:r>
      <w:r w:rsidR="00397D24">
        <w:t>.</w:t>
      </w:r>
    </w:p>
    <w:p w14:paraId="65A1AC5F" w14:textId="77777777" w:rsidR="00617139" w:rsidRPr="00DE7490" w:rsidRDefault="00DA0A82" w:rsidP="001C274B">
      <w:pPr>
        <w:pStyle w:val="Instrukcja"/>
      </w:pPr>
      <w:r w:rsidRPr="00DE7490">
        <w:t>2)</w:t>
      </w:r>
      <w:r w:rsidRPr="00DE7490">
        <w:tab/>
      </w:r>
      <w:r w:rsidR="00617139" w:rsidRPr="00DE7490">
        <w:t>Termin realizacji działania</w:t>
      </w:r>
      <w:r w:rsidR="00AB2797" w:rsidRPr="00DE7490">
        <w:t xml:space="preserve"> (daty graniczne)</w:t>
      </w:r>
      <w:r w:rsidR="0082525E" w:rsidRPr="00DE7490">
        <w:t>;</w:t>
      </w:r>
    </w:p>
    <w:p w14:paraId="065EAA2F" w14:textId="77777777" w:rsidR="00080400" w:rsidRPr="00DE7490" w:rsidRDefault="00DA0A82" w:rsidP="001C274B">
      <w:pPr>
        <w:pStyle w:val="Instrukcja"/>
      </w:pPr>
      <w:r w:rsidRPr="00DE7490">
        <w:t>3)</w:t>
      </w:r>
      <w:r w:rsidRPr="00DE7490">
        <w:tab/>
      </w:r>
      <w:r w:rsidR="00014317" w:rsidRPr="00DE7490">
        <w:t>Podmiot</w:t>
      </w:r>
      <w:r w:rsidR="00080400" w:rsidRPr="00DE7490">
        <w:t xml:space="preserve"> odpowiedzialny za realizację </w:t>
      </w:r>
      <w:r w:rsidR="00AC0406" w:rsidRPr="00DE7490">
        <w:t>działania</w:t>
      </w:r>
      <w:r w:rsidR="00E7416F" w:rsidRPr="00DE7490">
        <w:t>;</w:t>
      </w:r>
    </w:p>
    <w:p w14:paraId="78B36F3D" w14:textId="77777777" w:rsidR="00864A49" w:rsidRPr="00DE7490" w:rsidRDefault="00DA0A82" w:rsidP="001C274B">
      <w:pPr>
        <w:pStyle w:val="Instrukcja"/>
      </w:pPr>
      <w:r w:rsidRPr="00DE7490">
        <w:t>4)</w:t>
      </w:r>
      <w:r w:rsidRPr="00DE7490">
        <w:tab/>
      </w:r>
      <w:r w:rsidR="00080400" w:rsidRPr="00DE7490">
        <w:t xml:space="preserve">Opis podejmowanych działań </w:t>
      </w:r>
      <w:r w:rsidR="00E7416F" w:rsidRPr="00DE7490">
        <w:t xml:space="preserve">- powinien uszczegóławiać informacje nt. zakresu prac </w:t>
      </w:r>
      <w:r w:rsidR="00E7416F" w:rsidRPr="00397D24">
        <w:t>przewidzianych do realizacji (w tym min. opis konkretnych metod/ narzędzi/ technologii, planowanych do wykorzystania podczas realizacji zadania, itp.).</w:t>
      </w:r>
      <w:r w:rsidR="00397D24" w:rsidRPr="00397D24">
        <w:t xml:space="preserve"> </w:t>
      </w:r>
      <w:r w:rsidR="00397D24" w:rsidRPr="00397D24">
        <w:rPr>
          <w:b/>
        </w:rPr>
        <w:t>Z opisu działania powinno wynikać, że zakres wsparcia projektu powinien być zgodny z zakresem przedmiotowym określonym dla działania 2.3 w SZOP dla danego typu projektu.</w:t>
      </w:r>
    </w:p>
    <w:p w14:paraId="16BF70C6" w14:textId="77777777" w:rsidR="00080400" w:rsidRPr="00141400" w:rsidRDefault="00DA0A82" w:rsidP="001C274B">
      <w:pPr>
        <w:pStyle w:val="Instrukcja"/>
      </w:pPr>
      <w:r w:rsidRPr="00DE7490">
        <w:t>5)</w:t>
      </w:r>
      <w:r w:rsidRPr="00DE7490">
        <w:tab/>
      </w:r>
      <w:r w:rsidR="003A6E04" w:rsidRPr="00DE7490">
        <w:t>U</w:t>
      </w:r>
      <w:r w:rsidR="00C97617" w:rsidRPr="00DE7490">
        <w:t>zasadnienie realizacji działania</w:t>
      </w:r>
      <w:r w:rsidR="003A6E04" w:rsidRPr="00DE7490">
        <w:t xml:space="preserve"> – należy podać powody, dla których niezbędna jest realizacja danego działania</w:t>
      </w:r>
      <w:r w:rsidR="00141400"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  <w:t xml:space="preserve">. </w:t>
      </w:r>
      <w:r w:rsidR="00141400" w:rsidRPr="00141400">
        <w:rPr>
          <w:rFonts w:eastAsia="Times New Roman"/>
          <w:color w:val="auto"/>
          <w:sz w:val="24"/>
          <w:szCs w:val="24"/>
          <w:lang w:eastAsia="pl-PL"/>
        </w:rPr>
        <w:t>U</w:t>
      </w:r>
      <w:r w:rsidR="00141400" w:rsidRPr="00141400">
        <w:t>zasadnienie powinno bazować na dostępnych, wiarygodnych i aktualnych</w:t>
      </w:r>
      <w:r w:rsidR="00141400">
        <w:t xml:space="preserve"> danych</w:t>
      </w:r>
      <w:r w:rsidR="00141400" w:rsidRPr="00141400">
        <w:t xml:space="preserve"> (tj. nie starszych niż 10 lat od daty złożenia wniosku o dofinansowanie).</w:t>
      </w:r>
    </w:p>
    <w:p w14:paraId="495607EA" w14:textId="77777777" w:rsidR="00306E36" w:rsidRPr="00DE7490" w:rsidRDefault="009F1432" w:rsidP="001C274B">
      <w:pPr>
        <w:pStyle w:val="Instrukcja"/>
      </w:pPr>
      <w:r w:rsidRPr="00DE7490">
        <w:t>6</w:t>
      </w:r>
      <w:r w:rsidR="00DA0A82" w:rsidRPr="00DE7490">
        <w:t>)</w:t>
      </w:r>
      <w:r w:rsidR="00DA0A82" w:rsidRPr="00DE7490">
        <w:tab/>
      </w:r>
      <w:r w:rsidR="00014317" w:rsidRPr="00DE7490">
        <w:t>Oczekiwane rezultaty;</w:t>
      </w:r>
    </w:p>
    <w:p w14:paraId="047A6764" w14:textId="77777777" w:rsidR="00177519" w:rsidRPr="00177519" w:rsidRDefault="009F1432" w:rsidP="00317468">
      <w:pPr>
        <w:pStyle w:val="Instrukcja"/>
      </w:pPr>
      <w:r w:rsidRPr="00DE7490">
        <w:t>7</w:t>
      </w:r>
      <w:r w:rsidR="00AC0406" w:rsidRPr="00DE7490">
        <w:t>)</w:t>
      </w:r>
      <w:r w:rsidR="00AC0406" w:rsidRPr="00DE7490">
        <w:tab/>
      </w:r>
      <w:r w:rsidR="00864A49" w:rsidRPr="00DE7490">
        <w:t>K</w:t>
      </w:r>
      <w:r w:rsidR="00D41069" w:rsidRPr="00DE7490">
        <w:t>alkulacja kosztów danego działania</w:t>
      </w:r>
      <w:r w:rsidRPr="00DE7490">
        <w:t xml:space="preserve"> </w:t>
      </w:r>
      <w:r w:rsidR="00864A49" w:rsidRPr="00DE7490">
        <w:t xml:space="preserve">na podstawie </w:t>
      </w:r>
      <w:r w:rsidR="00C72CBB" w:rsidRPr="00DE7490">
        <w:t>kosztorys</w:t>
      </w:r>
      <w:r w:rsidR="00864A49" w:rsidRPr="00DE7490">
        <w:t>u.</w:t>
      </w:r>
      <w:r w:rsidR="00177519">
        <w:t xml:space="preserve">   </w:t>
      </w:r>
    </w:p>
    <w:p w14:paraId="66DD1076" w14:textId="77777777" w:rsidR="00FF77CF" w:rsidRPr="00DE7490" w:rsidRDefault="00E81F0B" w:rsidP="00DE7490">
      <w:pPr>
        <w:pStyle w:val="Nagwek1"/>
        <w:rPr>
          <w:rFonts w:ascii="Open Sans" w:hAnsi="Open Sans" w:cs="Open Sans"/>
          <w:sz w:val="22"/>
          <w:szCs w:val="22"/>
        </w:rPr>
      </w:pPr>
      <w:r w:rsidRPr="00DE7490">
        <w:rPr>
          <w:rFonts w:ascii="Open Sans" w:hAnsi="Open Sans" w:cs="Open Sans"/>
          <w:sz w:val="22"/>
          <w:szCs w:val="22"/>
        </w:rPr>
        <w:t>3</w:t>
      </w:r>
      <w:r w:rsidR="00EB582D" w:rsidRPr="00DE7490">
        <w:rPr>
          <w:rFonts w:ascii="Open Sans" w:hAnsi="Open Sans" w:cs="Open Sans"/>
          <w:sz w:val="22"/>
          <w:szCs w:val="22"/>
        </w:rPr>
        <w:t>.</w:t>
      </w:r>
      <w:r w:rsidR="00FF77CF" w:rsidRPr="00DE7490">
        <w:rPr>
          <w:rFonts w:ascii="Open Sans" w:hAnsi="Open Sans" w:cs="Open Sans"/>
          <w:sz w:val="22"/>
          <w:szCs w:val="22"/>
        </w:rPr>
        <w:t xml:space="preserve"> </w:t>
      </w:r>
      <w:r w:rsidR="00B21968" w:rsidRPr="00DE7490">
        <w:rPr>
          <w:rFonts w:ascii="Open Sans" w:eastAsia="Calibri" w:hAnsi="Open Sans" w:cs="Open Sans"/>
          <w:bCs w:val="0"/>
          <w:kern w:val="0"/>
          <w:sz w:val="22"/>
          <w:szCs w:val="22"/>
        </w:rPr>
        <w:t>TRWAŁOŚĆ PRZEPROWADZONYCH DZIAŁAŃ</w:t>
      </w:r>
      <w:r w:rsidR="00FF77CF" w:rsidRPr="00DE7490">
        <w:rPr>
          <w:rFonts w:ascii="Open Sans" w:eastAsia="Calibri" w:hAnsi="Open Sans" w:cs="Open Sans"/>
          <w:bCs w:val="0"/>
          <w:kern w:val="0"/>
          <w:sz w:val="22"/>
          <w:szCs w:val="22"/>
        </w:rPr>
        <w:t xml:space="preserve"> </w:t>
      </w:r>
    </w:p>
    <w:p w14:paraId="49CD745B" w14:textId="77777777" w:rsidR="00FF77CF" w:rsidRPr="00317468" w:rsidRDefault="006B3EBF" w:rsidP="00317468">
      <w:pPr>
        <w:pStyle w:val="Instrukcja"/>
      </w:pPr>
      <w:r w:rsidRPr="00DE7490">
        <w:t xml:space="preserve">Należy </w:t>
      </w:r>
      <w:r w:rsidR="00EF7F15" w:rsidRPr="00DE7490">
        <w:t xml:space="preserve">opisać </w:t>
      </w:r>
      <w:r w:rsidR="00902ABF" w:rsidRPr="00DE7490">
        <w:t xml:space="preserve">trwałość </w:t>
      </w:r>
      <w:r w:rsidR="00EF7F15" w:rsidRPr="00DE7490">
        <w:t>projektu</w:t>
      </w:r>
      <w:r w:rsidR="00902ABF" w:rsidRPr="00DE7490">
        <w:t>,</w:t>
      </w:r>
      <w:r w:rsidR="00EF7F15" w:rsidRPr="00DE7490">
        <w:t xml:space="preserve"> tj. </w:t>
      </w:r>
      <w:r w:rsidRPr="00DE7490">
        <w:t xml:space="preserve">wskazać w jaki sposób zostanie zachowana trwałość projektu </w:t>
      </w:r>
      <w:r w:rsidR="00033E6B" w:rsidRPr="00DE7490">
        <w:t xml:space="preserve">w okresie 5 lat od płatności końcowej. </w:t>
      </w:r>
      <w:r w:rsidRPr="00DE7490">
        <w:t xml:space="preserve">Opisać sposób i ewentualne warunki utrzymania trwałości efektów, w tym zapewnienie finansowania kosztów eksploatacyjnych związanych z infrastrukturą/wyposażeniem. </w:t>
      </w:r>
      <w:r w:rsidR="00864A49" w:rsidRPr="00DE7490">
        <w:t>Wskazać czy wnioskodawca zamierza wykorzystywać produkty projektu zgodnie z przeznaczeniem oraz czy założone cele projektu zostaną w pełni osiągnięte</w:t>
      </w:r>
      <w:r w:rsidR="00F71E5A" w:rsidRPr="00DE7490">
        <w:t>.</w:t>
      </w:r>
    </w:p>
    <w:p w14:paraId="69F599B4" w14:textId="77777777" w:rsidR="00317468" w:rsidRDefault="00317468" w:rsidP="00397D24">
      <w:pPr>
        <w:rPr>
          <w:rFonts w:ascii="Open Sans" w:hAnsi="Open Sans" w:cs="Open Sans"/>
          <w:b/>
          <w:bCs/>
        </w:rPr>
      </w:pPr>
    </w:p>
    <w:p w14:paraId="0E1675A5" w14:textId="77777777" w:rsidR="00397D24" w:rsidRPr="008550A0" w:rsidRDefault="00317468" w:rsidP="00397D24">
      <w:pPr>
        <w:rPr>
          <w:rFonts w:ascii="Open Sans" w:hAnsi="Open Sans" w:cs="Open Sans"/>
          <w:b/>
          <w:bCs/>
        </w:rPr>
      </w:pPr>
      <w:r>
        <w:rPr>
          <w:rFonts w:ascii="Open Sans" w:hAnsi="Open Sans" w:cs="Open Sans"/>
          <w:b/>
          <w:bCs/>
        </w:rPr>
        <w:t>4</w:t>
      </w:r>
      <w:r w:rsidRPr="008550A0">
        <w:rPr>
          <w:rFonts w:ascii="Open Sans" w:hAnsi="Open Sans" w:cs="Open Sans"/>
          <w:b/>
          <w:bCs/>
        </w:rPr>
        <w:t>. POPRAWNOŚĆ WSKAŹNIKÓW PROJEKTU</w:t>
      </w:r>
    </w:p>
    <w:p w14:paraId="0EABF9F6" w14:textId="77777777" w:rsidR="00397D24" w:rsidRPr="00AB7BE5" w:rsidRDefault="00397D24" w:rsidP="001C274B">
      <w:pPr>
        <w:pStyle w:val="Instrukcja"/>
      </w:pPr>
      <w:r w:rsidRPr="00AB7BE5">
        <w:t xml:space="preserve">Należy podać wartości docelowe wszystkich wskaźników projektu </w:t>
      </w:r>
      <w:r w:rsidRPr="00AB7BE5">
        <w:rPr>
          <w:b/>
        </w:rPr>
        <w:t xml:space="preserve">(wskaźników produktu oraz rezultatu)  </w:t>
      </w:r>
      <w:r w:rsidRPr="00AB7BE5">
        <w:t>zadeklarowan</w:t>
      </w:r>
      <w:r w:rsidR="00AB7BE5">
        <w:t>ych</w:t>
      </w:r>
      <w:r w:rsidRPr="00AB7BE5">
        <w:t xml:space="preserve"> we wniosku o dofinansowanie oraz wskazać (dla każdego wskaźnika oddzielnie):</w:t>
      </w:r>
    </w:p>
    <w:p w14:paraId="76A0FCA0" w14:textId="77777777" w:rsidR="00397D24" w:rsidRPr="00AB7BE5" w:rsidRDefault="00397D24" w:rsidP="001C274B">
      <w:pPr>
        <w:pStyle w:val="Instrukcja"/>
      </w:pPr>
      <w:r w:rsidRPr="00AB7BE5">
        <w:t>1) założenia i obliczenia, na podstawie</w:t>
      </w:r>
      <w:r w:rsidR="00970A2C">
        <w:t>,</w:t>
      </w:r>
      <w:r w:rsidRPr="00AB7BE5">
        <w:t xml:space="preserve"> których została określona wartość docelowa wskaźników,</w:t>
      </w:r>
    </w:p>
    <w:p w14:paraId="1908710D" w14:textId="77777777" w:rsidR="00C3009F" w:rsidRDefault="00397D24" w:rsidP="001C274B">
      <w:pPr>
        <w:pStyle w:val="Instrukcja"/>
      </w:pPr>
      <w:r w:rsidRPr="00AB7BE5">
        <w:t>2) sposób weryfikacji osiągnięcia zaplanowanej wartości docelowej wskaźników w trakcie i po zakończeniu projektu.</w:t>
      </w:r>
      <w:r w:rsidR="002D49F8">
        <w:t xml:space="preserve"> </w:t>
      </w:r>
    </w:p>
    <w:p w14:paraId="73E5BAFD" w14:textId="77777777" w:rsidR="00C3009F" w:rsidRDefault="00C3009F" w:rsidP="001C274B">
      <w:pPr>
        <w:pStyle w:val="Instrukcja"/>
      </w:pPr>
    </w:p>
    <w:p w14:paraId="4F436FC0" w14:textId="77777777" w:rsidR="00397D24" w:rsidRPr="00397D24" w:rsidRDefault="00397D24" w:rsidP="00397D24"/>
    <w:p w14:paraId="6922EBB2" w14:textId="77777777" w:rsidR="00AB7BE5" w:rsidRPr="00AB7BE5" w:rsidRDefault="00AB7BE5" w:rsidP="00AB7BE5">
      <w:pPr>
        <w:rPr>
          <w:rFonts w:ascii="Open Sans" w:hAnsi="Open Sans" w:cs="Open Sans"/>
          <w:b/>
        </w:rPr>
      </w:pPr>
      <w:r>
        <w:rPr>
          <w:rFonts w:ascii="Open Sans" w:hAnsi="Open Sans" w:cs="Open Sans"/>
          <w:b/>
        </w:rPr>
        <w:t>5</w:t>
      </w:r>
      <w:r w:rsidR="00003DA2" w:rsidRPr="00AB7BE5">
        <w:rPr>
          <w:rFonts w:ascii="Open Sans" w:hAnsi="Open Sans" w:cs="Open Sans"/>
          <w:b/>
        </w:rPr>
        <w:t xml:space="preserve">. </w:t>
      </w:r>
      <w:r>
        <w:rPr>
          <w:rFonts w:ascii="Open Sans" w:hAnsi="Open Sans" w:cs="Open Sans"/>
          <w:b/>
          <w:bCs/>
        </w:rPr>
        <w:t>OCHRONA GATUNKOWA</w:t>
      </w:r>
    </w:p>
    <w:p w14:paraId="7BB8E86C" w14:textId="77777777" w:rsidR="00AB7BE5" w:rsidRDefault="00AB7BE5" w:rsidP="001C274B">
      <w:pPr>
        <w:pStyle w:val="Instrukcja"/>
      </w:pPr>
      <w:r w:rsidRPr="00AB7BE5">
        <w:t xml:space="preserve">Należy opisać, czy i w jakim zakresie </w:t>
      </w:r>
      <w:r>
        <w:t xml:space="preserve">realizacja </w:t>
      </w:r>
      <w:r w:rsidRPr="00AB7BE5">
        <w:t>projekt</w:t>
      </w:r>
      <w:r>
        <w:t>u</w:t>
      </w:r>
      <w:r w:rsidRPr="00AB7BE5">
        <w:t xml:space="preserve"> przyczyni się do </w:t>
      </w:r>
      <w:r w:rsidRPr="00AB7BE5">
        <w:rPr>
          <w:b/>
        </w:rPr>
        <w:t>ochrony gatunkowej zwierząt, roślin, grzybów lub siedlisk</w:t>
      </w:r>
      <w:r w:rsidRPr="00AB7BE5">
        <w:t xml:space="preserve">. </w:t>
      </w:r>
    </w:p>
    <w:p w14:paraId="7FB9727D" w14:textId="77777777" w:rsidR="00AB7BE5" w:rsidRDefault="00AB7BE5" w:rsidP="001C274B">
      <w:pPr>
        <w:pStyle w:val="Instrukcja"/>
      </w:pPr>
      <w:r w:rsidRPr="00AB7BE5">
        <w:t>Opis powinien odnosić się m.in. d</w:t>
      </w:r>
      <w:r>
        <w:t xml:space="preserve">o: </w:t>
      </w:r>
    </w:p>
    <w:p w14:paraId="086A1DF9" w14:textId="77777777" w:rsidR="00AB7BE5" w:rsidRDefault="00AB7BE5" w:rsidP="001C274B">
      <w:pPr>
        <w:pStyle w:val="Instrukcja"/>
      </w:pPr>
      <w:r>
        <w:t xml:space="preserve">- </w:t>
      </w:r>
      <w:r w:rsidRPr="00AB7BE5">
        <w:t>gatunków dziko występujących zwierząt, roślin, grzybów lub siedlisk objętych ochroną częściową i/lub ochroną ścisłą</w:t>
      </w:r>
      <w:r>
        <w:t>,</w:t>
      </w:r>
    </w:p>
    <w:p w14:paraId="6A0C96F9" w14:textId="77777777" w:rsidR="00AB7BE5" w:rsidRDefault="00AB7BE5" w:rsidP="001C274B">
      <w:pPr>
        <w:pStyle w:val="Instrukcja"/>
      </w:pPr>
      <w:r>
        <w:t xml:space="preserve">- </w:t>
      </w:r>
      <w:r w:rsidRPr="00AB7BE5">
        <w:t xml:space="preserve">gatunków wymienionych w dyrektywie ptasiej (załącznik I) oraz siedlisk i gatunków wskazanych jako priorytetowe w dyrektywie siedliskowej (lista gatunków i siedlisk o szczególnym znaczeniu dla Wspólnoty wynikająca z załączników nr I </w:t>
      </w:r>
      <w:proofErr w:type="spellStart"/>
      <w:r w:rsidRPr="00AB7BE5">
        <w:t>i</w:t>
      </w:r>
      <w:proofErr w:type="spellEnd"/>
      <w:r w:rsidRPr="00AB7BE5">
        <w:t> II).</w:t>
      </w:r>
    </w:p>
    <w:p w14:paraId="0008AD2C" w14:textId="77777777" w:rsidR="00AB7BE5" w:rsidRPr="00AB7BE5" w:rsidRDefault="00AB7BE5" w:rsidP="00AB7BE5"/>
    <w:p w14:paraId="67E814DF" w14:textId="77777777" w:rsidR="00AB7BE5" w:rsidRPr="00903DE8" w:rsidRDefault="00317468" w:rsidP="00AB7BE5">
      <w:pPr>
        <w:rPr>
          <w:rFonts w:ascii="Open Sans" w:hAnsi="Open Sans" w:cs="Open Sans"/>
          <w:b/>
          <w:bCs/>
          <w:color w:val="000000"/>
        </w:rPr>
      </w:pPr>
      <w:r w:rsidRPr="00AB7BE5">
        <w:rPr>
          <w:rFonts w:ascii="Open Sans" w:hAnsi="Open Sans" w:cs="Open Sans"/>
          <w:b/>
          <w:bCs/>
          <w:color w:val="000000"/>
        </w:rPr>
        <w:t>6. KOMPLEMENTARNOŚĆ PODEJMOWANYCH DZIAŁAŃ</w:t>
      </w:r>
    </w:p>
    <w:p w14:paraId="4D75AF71" w14:textId="77777777" w:rsidR="00AB7BE5" w:rsidRPr="00AB7BE5" w:rsidRDefault="00AB7BE5" w:rsidP="001C274B">
      <w:pPr>
        <w:pStyle w:val="Instrukcja"/>
      </w:pPr>
      <w:r w:rsidRPr="00AB7BE5">
        <w:t>Należy uzasadnić, że projekt jest spójny z wcześniejszymi i/lub aktualnie prowadzonymi działaniami na obszarze objętym projektem w zakresie zapewnienia drożności i ciągłości korytarza ekologicznego lub ochrony gatunków i siedlisk.</w:t>
      </w:r>
    </w:p>
    <w:p w14:paraId="36D84FE7" w14:textId="77777777" w:rsidR="00AB7BE5" w:rsidRPr="002D49F8" w:rsidRDefault="00AB7BE5" w:rsidP="00AB7BE5">
      <w:pPr>
        <w:rPr>
          <w:rFonts w:ascii="Open Sans" w:hAnsi="Open Sans" w:cs="Open Sans"/>
          <w:b/>
          <w:bCs/>
        </w:rPr>
      </w:pPr>
    </w:p>
    <w:p w14:paraId="237E2032" w14:textId="77777777" w:rsidR="00AB7BE5" w:rsidRPr="002D49F8" w:rsidRDefault="00317468" w:rsidP="00AB7BE5">
      <w:pPr>
        <w:rPr>
          <w:rFonts w:ascii="Open Sans" w:hAnsi="Open Sans" w:cs="Open Sans"/>
          <w:b/>
          <w:bCs/>
          <w:color w:val="000000"/>
        </w:rPr>
      </w:pPr>
      <w:r w:rsidRPr="002D49F8">
        <w:rPr>
          <w:rFonts w:ascii="Open Sans" w:hAnsi="Open Sans" w:cs="Open Sans"/>
          <w:b/>
          <w:bCs/>
          <w:color w:val="000000"/>
        </w:rPr>
        <w:t>7. WPŁYW PROJEKTU NA CIĄGŁOŚĆ KORYTARZA EKOLOGICZNEGO LUB ŁĄCZNOŚĆ OBSZARÓW NATURA 2000</w:t>
      </w:r>
    </w:p>
    <w:p w14:paraId="38A5D862" w14:textId="77777777" w:rsidR="002D49F8" w:rsidRPr="002D49F8" w:rsidRDefault="00AB7BE5" w:rsidP="001C274B">
      <w:pPr>
        <w:pStyle w:val="Instrukcja"/>
      </w:pPr>
      <w:r w:rsidRPr="002D49F8">
        <w:t xml:space="preserve">Należy </w:t>
      </w:r>
      <w:r w:rsidR="002D49F8" w:rsidRPr="002D49F8">
        <w:t xml:space="preserve">opisać jak realizacja projektu wpłynie na </w:t>
      </w:r>
      <w:r w:rsidR="002D49F8" w:rsidRPr="002D49F8">
        <w:rPr>
          <w:b/>
        </w:rPr>
        <w:t>ciągłość korytarza ekologicznego lub łączność obszarów Natura 2000</w:t>
      </w:r>
      <w:r w:rsidR="00C3009F">
        <w:rPr>
          <w:b/>
        </w:rPr>
        <w:t xml:space="preserve"> </w:t>
      </w:r>
      <w:r w:rsidR="00C3009F" w:rsidRPr="00C3009F">
        <w:t>(c</w:t>
      </w:r>
      <w:r w:rsidR="002D49F8" w:rsidRPr="00C3009F">
        <w:t>zy</w:t>
      </w:r>
      <w:r w:rsidRPr="002D49F8">
        <w:t xml:space="preserve"> projekt pozwoli na zapewnienie ciągłoś</w:t>
      </w:r>
      <w:r w:rsidR="00FE7DD5">
        <w:t>ci</w:t>
      </w:r>
      <w:r w:rsidRPr="002D49F8">
        <w:t xml:space="preserve"> korytarza ekologicznego, rozumiane</w:t>
      </w:r>
      <w:r w:rsidR="002D49F8" w:rsidRPr="002D49F8">
        <w:t>j</w:t>
      </w:r>
      <w:r w:rsidRPr="002D49F8">
        <w:t xml:space="preserve"> jako zapewnienie możliwości migracji osobników gatunków chronionych między cennymi przyrodniczo obszarami</w:t>
      </w:r>
      <w:r w:rsidR="00FE7DD5">
        <w:t xml:space="preserve">, </w:t>
      </w:r>
      <w:r w:rsidRPr="002D49F8">
        <w:t>w szczególności na obszarach NATURA 2000, z wykorzystaniem rozwiązań ekosystemowych</w:t>
      </w:r>
      <w:r w:rsidR="002D49F8" w:rsidRPr="002D49F8">
        <w:t xml:space="preserve"> oraz poprawi łączność między obszarami cennymi przyrodniczo lub obszarami Natura 2000</w:t>
      </w:r>
      <w:r w:rsidR="00C3009F">
        <w:t>)</w:t>
      </w:r>
      <w:r w:rsidRPr="002D49F8">
        <w:t>.</w:t>
      </w:r>
    </w:p>
    <w:p w14:paraId="4D6B069C" w14:textId="77777777" w:rsidR="00AB7BE5" w:rsidRPr="002D49F8" w:rsidRDefault="002D49F8" w:rsidP="001C274B">
      <w:pPr>
        <w:pStyle w:val="Instrukcja"/>
      </w:pPr>
      <w:r w:rsidRPr="002D49F8">
        <w:t>W przypadku budowy przepławek należy przedstawić uzasadnienie oraz wykazać konieczność ich realizacji w związku z brakiem możliwości udrożnienia głównego cieku, kanału</w:t>
      </w:r>
      <w:r w:rsidR="00C3009F">
        <w:t xml:space="preserve">, </w:t>
      </w:r>
      <w:r w:rsidRPr="002D49F8">
        <w:t>czy rzek.</w:t>
      </w:r>
    </w:p>
    <w:p w14:paraId="1DE974CD" w14:textId="77777777" w:rsidR="00C3009F" w:rsidRPr="00C3009F" w:rsidRDefault="00C3009F" w:rsidP="00AB7BE5">
      <w:pPr>
        <w:rPr>
          <w:rFonts w:ascii="Open Sans" w:hAnsi="Open Sans" w:cs="Open Sans"/>
          <w:b/>
          <w:bCs/>
        </w:rPr>
      </w:pPr>
    </w:p>
    <w:p w14:paraId="2032A60E" w14:textId="77777777" w:rsidR="00C3009F" w:rsidRPr="00C3009F" w:rsidRDefault="00317468" w:rsidP="00C3009F">
      <w:pPr>
        <w:spacing w:after="0" w:line="240" w:lineRule="auto"/>
        <w:rPr>
          <w:rFonts w:ascii="Open Sans" w:hAnsi="Open Sans" w:cs="Open Sans"/>
          <w:b/>
          <w:bCs/>
        </w:rPr>
      </w:pPr>
      <w:r w:rsidRPr="00C3009F">
        <w:rPr>
          <w:rFonts w:ascii="Open Sans" w:hAnsi="Open Sans" w:cs="Open Sans"/>
          <w:b/>
          <w:bCs/>
        </w:rPr>
        <w:t>8. PRZYGOTOWANIE PROJEKTU DO REALIZACJI.</w:t>
      </w:r>
    </w:p>
    <w:p w14:paraId="521928CC" w14:textId="77777777" w:rsidR="00C3009F" w:rsidRDefault="00C3009F" w:rsidP="00C3009F">
      <w:pPr>
        <w:spacing w:after="0" w:line="240" w:lineRule="auto"/>
      </w:pPr>
    </w:p>
    <w:p w14:paraId="2A3EFF6A" w14:textId="77777777" w:rsidR="00C3009F" w:rsidRPr="00C3009F" w:rsidRDefault="00C3009F" w:rsidP="00B345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center" w:pos="3804"/>
        </w:tabs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szCs w:val="20"/>
        </w:rPr>
      </w:pPr>
      <w:r w:rsidRPr="00C3009F">
        <w:rPr>
          <w:rFonts w:ascii="Open Sans" w:hAnsi="Open Sans" w:cs="Open Sans"/>
          <w:szCs w:val="20"/>
        </w:rPr>
        <w:t xml:space="preserve">wartość </w:t>
      </w:r>
      <w:r w:rsidR="00656F96">
        <w:rPr>
          <w:rFonts w:ascii="Open Sans" w:hAnsi="Open Sans" w:cs="Open Sans"/>
          <w:szCs w:val="20"/>
        </w:rPr>
        <w:t>brutto</w:t>
      </w:r>
      <w:r w:rsidR="005B6A44">
        <w:rPr>
          <w:rFonts w:ascii="Open Sans" w:hAnsi="Open Sans" w:cs="Open Sans"/>
          <w:szCs w:val="20"/>
        </w:rPr>
        <w:t xml:space="preserve"> </w:t>
      </w:r>
      <w:r w:rsidRPr="00C3009F">
        <w:rPr>
          <w:rFonts w:ascii="Open Sans" w:hAnsi="Open Sans" w:cs="Open Sans"/>
          <w:szCs w:val="20"/>
        </w:rPr>
        <w:t>zadań inwestycyjnych posiadających pozwolenia na budowę</w:t>
      </w:r>
    </w:p>
    <w:p w14:paraId="4DD94F29" w14:textId="77777777" w:rsidR="00C3009F" w:rsidRPr="00C3009F" w:rsidRDefault="00C3009F" w:rsidP="00B345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center" w:pos="3804"/>
        </w:tabs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szCs w:val="20"/>
        </w:rPr>
      </w:pPr>
      <w:r w:rsidRPr="00C3009F">
        <w:rPr>
          <w:rFonts w:ascii="Open Sans" w:hAnsi="Open Sans" w:cs="Open Sans"/>
          <w:szCs w:val="20"/>
        </w:rPr>
        <w:t>lub decyzje o pozwoleniu na realizację inwestycji</w:t>
      </w:r>
      <w:r w:rsidR="00B3451B">
        <w:rPr>
          <w:rFonts w:ascii="Open Sans" w:hAnsi="Open Sans" w:cs="Open Sans"/>
          <w:szCs w:val="20"/>
        </w:rPr>
        <w:t xml:space="preserve"> </w:t>
      </w:r>
      <w:r w:rsidRPr="00C3009F">
        <w:rPr>
          <w:rFonts w:ascii="Open Sans" w:hAnsi="Open Sans" w:cs="Open Sans"/>
          <w:szCs w:val="20"/>
        </w:rPr>
        <w:t>………………………[PLN]</w:t>
      </w:r>
    </w:p>
    <w:p w14:paraId="24BEC6F1" w14:textId="77777777" w:rsidR="00B3451B" w:rsidRDefault="00552767" w:rsidP="00B345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center" w:pos="3804"/>
        </w:tabs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szCs w:val="20"/>
        </w:rPr>
      </w:pPr>
      <w:r>
        <w:rPr>
          <w:rFonts w:ascii="Open Sans" w:hAnsi="Open Sans" w:cs="Open Sans"/>
          <w:szCs w:val="20"/>
        </w:rPr>
        <w:pict w14:anchorId="19BF62C9">
          <v:rect id="_x0000_i1025" style="width:0;height:1.5pt" o:hralign="center" o:hrstd="t" o:hr="t" fillcolor="#a0a0a0" stroked="f"/>
        </w:pict>
      </w:r>
    </w:p>
    <w:p w14:paraId="45E2C65F" w14:textId="77777777" w:rsidR="00C3009F" w:rsidRPr="00C3009F" w:rsidRDefault="00C3009F" w:rsidP="00B345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center" w:pos="3804"/>
        </w:tabs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szCs w:val="20"/>
        </w:rPr>
      </w:pPr>
      <w:r w:rsidRPr="00C3009F">
        <w:rPr>
          <w:rFonts w:ascii="Open Sans" w:hAnsi="Open Sans" w:cs="Open Sans"/>
          <w:szCs w:val="20"/>
        </w:rPr>
        <w:t xml:space="preserve">wartości </w:t>
      </w:r>
      <w:r w:rsidR="00656F96">
        <w:rPr>
          <w:rFonts w:ascii="Open Sans" w:hAnsi="Open Sans" w:cs="Open Sans"/>
          <w:szCs w:val="20"/>
        </w:rPr>
        <w:t>brutto</w:t>
      </w:r>
      <w:r w:rsidR="005B6A44">
        <w:rPr>
          <w:rFonts w:ascii="Open Sans" w:hAnsi="Open Sans" w:cs="Open Sans"/>
          <w:szCs w:val="20"/>
        </w:rPr>
        <w:t xml:space="preserve"> </w:t>
      </w:r>
      <w:r w:rsidRPr="00C3009F">
        <w:rPr>
          <w:rFonts w:ascii="Open Sans" w:hAnsi="Open Sans" w:cs="Open Sans"/>
          <w:szCs w:val="20"/>
        </w:rPr>
        <w:t>wszystkich zadań wymagających pozwoleń na budowę</w:t>
      </w:r>
    </w:p>
    <w:p w14:paraId="27E0F48B" w14:textId="77777777" w:rsidR="00C3009F" w:rsidRPr="00C3009F" w:rsidRDefault="00C3009F" w:rsidP="00B345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center" w:pos="3804"/>
        </w:tabs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szCs w:val="20"/>
        </w:rPr>
      </w:pPr>
      <w:r w:rsidRPr="00C3009F">
        <w:rPr>
          <w:rFonts w:ascii="Open Sans" w:hAnsi="Open Sans" w:cs="Open Sans"/>
          <w:szCs w:val="20"/>
        </w:rPr>
        <w:t>lub decyzji o pozwoleniu na realizację inwestycji ………………………[PLN]</w:t>
      </w:r>
    </w:p>
    <w:p w14:paraId="7C123DA7" w14:textId="77777777" w:rsidR="00C3009F" w:rsidRPr="00C3009F" w:rsidRDefault="00C3009F" w:rsidP="00B345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center" w:pos="3804"/>
        </w:tabs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szCs w:val="20"/>
        </w:rPr>
      </w:pPr>
    </w:p>
    <w:p w14:paraId="62D4229B" w14:textId="77777777" w:rsidR="00C3009F" w:rsidRPr="00C3009F" w:rsidRDefault="00C3009F" w:rsidP="00B345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center" w:pos="3804"/>
        </w:tabs>
        <w:autoSpaceDE w:val="0"/>
        <w:autoSpaceDN w:val="0"/>
        <w:adjustRightInd w:val="0"/>
        <w:spacing w:before="120"/>
        <w:rPr>
          <w:rFonts w:ascii="Open Sans" w:hAnsi="Open Sans" w:cs="Open Sans"/>
          <w:szCs w:val="20"/>
        </w:rPr>
      </w:pPr>
      <w:r w:rsidRPr="00C3009F">
        <w:rPr>
          <w:rFonts w:ascii="Open Sans" w:hAnsi="Open Sans" w:cs="Open Sans"/>
          <w:szCs w:val="20"/>
        </w:rPr>
        <w:t xml:space="preserve">wynosi: </w:t>
      </w:r>
      <w:r w:rsidR="00B3451B">
        <w:rPr>
          <w:rFonts w:ascii="Open Sans" w:hAnsi="Open Sans" w:cs="Open Sans"/>
          <w:szCs w:val="20"/>
        </w:rPr>
        <w:t xml:space="preserve">  </w:t>
      </w:r>
      <w:r w:rsidRPr="00C3009F">
        <w:rPr>
          <w:rFonts w:ascii="Open Sans" w:hAnsi="Open Sans" w:cs="Open Sans"/>
          <w:szCs w:val="20"/>
        </w:rPr>
        <w:t>……………………… % (w zaokrągleniu do pełnego procenta)</w:t>
      </w:r>
    </w:p>
    <w:p w14:paraId="7F4086B8" w14:textId="77777777" w:rsidR="00B3451B" w:rsidRDefault="00C3009F" w:rsidP="00B345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52" w:lineRule="auto"/>
        <w:rPr>
          <w:rFonts w:ascii="Open Sans" w:hAnsi="Open Sans" w:cs="Open Sans"/>
          <w:szCs w:val="20"/>
        </w:rPr>
      </w:pPr>
      <w:r w:rsidRPr="00C3009F">
        <w:rPr>
          <w:rFonts w:ascii="Open Sans" w:hAnsi="Open Sans" w:cs="Open Sans"/>
          <w:szCs w:val="20"/>
        </w:rPr>
        <w:t>Czy opracowano Plan Funkcjonalno Użytkowy:</w:t>
      </w:r>
    </w:p>
    <w:p w14:paraId="697D4F0E" w14:textId="77777777" w:rsidR="00C3009F" w:rsidRDefault="00B3451B" w:rsidP="00B345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52" w:lineRule="auto"/>
        <w:rPr>
          <w:rFonts w:ascii="Open Sans" w:hAnsi="Open Sans" w:cs="Open Sans"/>
          <w:i/>
          <w:iCs/>
          <w:szCs w:val="20"/>
        </w:rPr>
      </w:pPr>
      <w:r w:rsidRPr="00C3009F">
        <w:rPr>
          <w:rFonts w:ascii="Open Sans" w:hAnsi="Open Sans" w:cs="Open Sans"/>
          <w:szCs w:val="20"/>
        </w:rPr>
        <w:t>TAK/NIE/NIE DOTYCZY (</w:t>
      </w:r>
      <w:r w:rsidR="00903DE8">
        <w:rPr>
          <w:rFonts w:ascii="Open Sans" w:hAnsi="Open Sans" w:cs="Open Sans"/>
          <w:i/>
          <w:iCs/>
          <w:szCs w:val="20"/>
        </w:rPr>
        <w:t>za</w:t>
      </w:r>
      <w:r w:rsidRPr="00B3451B">
        <w:rPr>
          <w:rFonts w:ascii="Open Sans" w:hAnsi="Open Sans" w:cs="Open Sans"/>
          <w:i/>
          <w:iCs/>
          <w:szCs w:val="20"/>
        </w:rPr>
        <w:t>kreślić właściwe</w:t>
      </w:r>
      <w:r>
        <w:rPr>
          <w:rFonts w:ascii="Open Sans" w:hAnsi="Open Sans" w:cs="Open Sans"/>
          <w:i/>
          <w:iCs/>
          <w:szCs w:val="20"/>
        </w:rPr>
        <w:t>)</w:t>
      </w:r>
    </w:p>
    <w:p w14:paraId="074EC300" w14:textId="77777777" w:rsidR="00AB7BE5" w:rsidRPr="00414B56" w:rsidRDefault="00317468" w:rsidP="00003DA2">
      <w:pPr>
        <w:rPr>
          <w:rFonts w:ascii="Open Sans" w:hAnsi="Open Sans" w:cs="Open Sans"/>
          <w:b/>
          <w:bCs/>
        </w:rPr>
      </w:pPr>
      <w:r w:rsidRPr="00414B56">
        <w:rPr>
          <w:rFonts w:ascii="Open Sans" w:hAnsi="Open Sans" w:cs="Open Sans"/>
          <w:b/>
          <w:bCs/>
        </w:rPr>
        <w:t>9. OCENA ODDZIAŁYWANIA NA ŚRODOWISKO.</w:t>
      </w:r>
    </w:p>
    <w:p w14:paraId="739B9497" w14:textId="77777777" w:rsidR="00414B56" w:rsidRPr="008E5E50" w:rsidRDefault="00414B56" w:rsidP="00414B56">
      <w:pPr>
        <w:spacing w:after="120"/>
        <w:rPr>
          <w:rFonts w:ascii="Open Sans" w:hAnsi="Open Sans" w:cs="Open Sans"/>
        </w:rPr>
      </w:pPr>
      <w:r w:rsidRPr="00E973B7">
        <w:rPr>
          <w:rFonts w:ascii="Open Sans" w:hAnsi="Open Sans" w:cs="Open Sans"/>
        </w:rPr>
        <w:t xml:space="preserve">Projekt został </w:t>
      </w:r>
      <w:r w:rsidRPr="008E5E50">
        <w:rPr>
          <w:rFonts w:ascii="Open Sans" w:hAnsi="Open Sans" w:cs="Open Sans"/>
        </w:rPr>
        <w:t>poddany ocenie oddziaływania na środowisko.</w:t>
      </w:r>
    </w:p>
    <w:p w14:paraId="32A04A89" w14:textId="77777777" w:rsidR="00414B56" w:rsidRPr="008E5E50" w:rsidRDefault="00414B56" w:rsidP="00414B56">
      <w:pPr>
        <w:shd w:val="clear" w:color="auto" w:fill="FFFFFF"/>
        <w:spacing w:after="120"/>
        <w:rPr>
          <w:rFonts w:ascii="Open Sans" w:hAnsi="Open Sans" w:cs="Open Sans"/>
        </w:rPr>
      </w:pPr>
      <w:r w:rsidRPr="008E5E50">
        <w:rPr>
          <w:rFonts w:ascii="Open Sans" w:hAnsi="Open Sans" w:cs="Open Sans"/>
        </w:rPr>
        <w:t>Czy w związku z:</w:t>
      </w:r>
    </w:p>
    <w:p w14:paraId="4A582FFA" w14:textId="77777777" w:rsidR="00414B56" w:rsidRPr="008E5E50" w:rsidRDefault="00414B56" w:rsidP="00414B56">
      <w:pPr>
        <w:numPr>
          <w:ilvl w:val="0"/>
          <w:numId w:val="11"/>
        </w:numPr>
        <w:shd w:val="clear" w:color="auto" w:fill="FFFFFF"/>
        <w:spacing w:after="120"/>
        <w:rPr>
          <w:rFonts w:ascii="Open Sans" w:hAnsi="Open Sans" w:cs="Open Sans"/>
        </w:rPr>
      </w:pPr>
      <w:r w:rsidRPr="008E5E50">
        <w:rPr>
          <w:rFonts w:ascii="Open Sans" w:hAnsi="Open Sans" w:cs="Open Sans"/>
          <w:i/>
          <w:iCs/>
        </w:rPr>
        <w:t>ustawą z dnia 3 października 2008 r. o udostępnianiu informacji o środowisku i jego ochronie, udziale społeczeństwa w ochronie środowiska oraz o ocenach oddziaływania na środowisko</w:t>
      </w:r>
      <w:r w:rsidRPr="008E5E50">
        <w:rPr>
          <w:rFonts w:ascii="Open Sans" w:hAnsi="Open Sans" w:cs="Open Sans"/>
        </w:rPr>
        <w:t xml:space="preserve"> (Dz.U. z 2022 r. poz. 1029 z późn. zm.) i  </w:t>
      </w:r>
      <w:r w:rsidRPr="008E5E50">
        <w:rPr>
          <w:rFonts w:ascii="Open Sans" w:hAnsi="Open Sans" w:cs="Open Sans"/>
          <w:i/>
          <w:iCs/>
        </w:rPr>
        <w:t>Dyrektywą Parlamentu Europejskiego i Rady 2011/92/UE z dnia 13 grudnia 2011 r. w sprawie oceny skutków wywieranych przez niektóre przedsięwzięcia publiczne i prywatne na środowisko</w:t>
      </w:r>
      <w:r w:rsidRPr="008E5E50">
        <w:rPr>
          <w:rFonts w:ascii="Open Sans" w:hAnsi="Open Sans" w:cs="Open Sans"/>
        </w:rPr>
        <w:t>;</w:t>
      </w:r>
    </w:p>
    <w:p w14:paraId="34356B3A" w14:textId="77777777" w:rsidR="00414B56" w:rsidRPr="008E5E50" w:rsidRDefault="00414B56" w:rsidP="00414B56">
      <w:pPr>
        <w:numPr>
          <w:ilvl w:val="0"/>
          <w:numId w:val="11"/>
        </w:numPr>
        <w:shd w:val="clear" w:color="auto" w:fill="FFFFFF"/>
        <w:spacing w:after="120"/>
        <w:rPr>
          <w:rFonts w:ascii="Open Sans" w:hAnsi="Open Sans" w:cs="Open Sans"/>
        </w:rPr>
      </w:pPr>
      <w:r w:rsidRPr="008E5E50">
        <w:rPr>
          <w:rFonts w:ascii="Open Sans" w:hAnsi="Open Sans" w:cs="Open Sans"/>
          <w:i/>
          <w:iCs/>
        </w:rPr>
        <w:t>ustawą z dnia 16 kwietnia 2004 r. o ochronie przyrody</w:t>
      </w:r>
      <w:r w:rsidRPr="008E5E50">
        <w:rPr>
          <w:rFonts w:ascii="Open Sans" w:hAnsi="Open Sans" w:cs="Open Sans"/>
        </w:rPr>
        <w:t xml:space="preserve"> (Dz.U. z 2022 r. poz. 916),</w:t>
      </w:r>
      <w:r w:rsidRPr="008E5E50">
        <w:rPr>
          <w:rFonts w:ascii="Open Sans" w:hAnsi="Open Sans" w:cs="Open Sans"/>
          <w:i/>
          <w:iCs/>
        </w:rPr>
        <w:t xml:space="preserve"> ustawą z dnia 27 kwietnia 2001 r. Prawo ochrony środowiska (Dz.U. z 2020 r. poz. 1219 z późn. zm.)</w:t>
      </w:r>
      <w:r w:rsidRPr="008E5E50">
        <w:rPr>
          <w:rFonts w:ascii="Open Sans" w:hAnsi="Open Sans" w:cs="Open Sans"/>
        </w:rPr>
        <w:t xml:space="preserve">, </w:t>
      </w:r>
      <w:r w:rsidRPr="008E5E50">
        <w:rPr>
          <w:rFonts w:ascii="Open Sans" w:hAnsi="Open Sans" w:cs="Open Sans"/>
          <w:i/>
          <w:iCs/>
        </w:rPr>
        <w:t>Dyrektywą Rady 92/43/EWG z dnia 21 maja 1992 r. w sprawie ochrony siedlisk przyrodniczych oraz dzikiej fauny i flory</w:t>
      </w:r>
      <w:r w:rsidRPr="008E5E50">
        <w:rPr>
          <w:rFonts w:ascii="Open Sans" w:hAnsi="Open Sans" w:cs="Open Sans"/>
        </w:rPr>
        <w:t xml:space="preserve">, i </w:t>
      </w:r>
      <w:hyperlink r:id="rId8" w:tooltip="Dyrektywa (Unia Europejska)" w:history="1">
        <w:r w:rsidRPr="008E5E50">
          <w:rPr>
            <w:rFonts w:ascii="Open Sans" w:hAnsi="Open Sans" w:cs="Open Sans"/>
            <w:i/>
            <w:iCs/>
          </w:rPr>
          <w:t>Dyrektywą</w:t>
        </w:r>
      </w:hyperlink>
      <w:r w:rsidRPr="008E5E50">
        <w:rPr>
          <w:rFonts w:ascii="Open Sans" w:hAnsi="Open Sans" w:cs="Open Sans"/>
          <w:i/>
          <w:iCs/>
        </w:rPr>
        <w:t xml:space="preserve"> 2009/147/WE z 30 listopada 2009 w sprawie ochrony dzikiego ptactwa</w:t>
      </w:r>
      <w:r w:rsidRPr="008E5E50">
        <w:rPr>
          <w:rFonts w:ascii="Open Sans" w:hAnsi="Open Sans" w:cs="Open Sans"/>
        </w:rPr>
        <w:t>;</w:t>
      </w:r>
    </w:p>
    <w:p w14:paraId="005F6F02" w14:textId="77777777" w:rsidR="00414B56" w:rsidRPr="008E5E50" w:rsidRDefault="00414B56" w:rsidP="00414B56">
      <w:pPr>
        <w:numPr>
          <w:ilvl w:val="0"/>
          <w:numId w:val="11"/>
        </w:numPr>
        <w:shd w:val="clear" w:color="auto" w:fill="FFFFFF"/>
        <w:spacing w:after="120"/>
        <w:rPr>
          <w:rFonts w:ascii="Open Sans" w:hAnsi="Open Sans" w:cs="Open Sans"/>
        </w:rPr>
      </w:pPr>
      <w:r w:rsidRPr="008E5E50">
        <w:rPr>
          <w:rFonts w:ascii="Open Sans" w:hAnsi="Open Sans" w:cs="Open Sans"/>
        </w:rPr>
        <w:t xml:space="preserve">ustawą z dnia 20 lipca 2017 r. Prawo wodne (Dz. U. z 2022 r., poz. 2625 z późn. zm.) i </w:t>
      </w:r>
      <w:r w:rsidRPr="008E5E50">
        <w:rPr>
          <w:rFonts w:ascii="Open Sans" w:hAnsi="Open Sans" w:cs="Open Sans"/>
          <w:i/>
          <w:iCs/>
        </w:rPr>
        <w:t>Dyrektywą Parlamentu Europejskiego i Rady 2000/60/WE z dnia 23 października 2000 r. ustanawiająca ramy wspólnotowego działania w dziedzinie polityki wodnej,</w:t>
      </w:r>
    </w:p>
    <w:p w14:paraId="68325885" w14:textId="77777777" w:rsidR="00414B56" w:rsidRDefault="00414B56" w:rsidP="00414B56">
      <w:pPr>
        <w:shd w:val="clear" w:color="auto" w:fill="FFFFFF"/>
        <w:spacing w:after="120"/>
        <w:rPr>
          <w:rFonts w:ascii="Open Sans" w:hAnsi="Open Sans" w:cs="Open Sans"/>
        </w:rPr>
      </w:pPr>
    </w:p>
    <w:p w14:paraId="6E7ADA61" w14:textId="77777777" w:rsidR="00414B56" w:rsidRPr="00E973B7" w:rsidRDefault="00414B56" w:rsidP="00414B56">
      <w:pPr>
        <w:shd w:val="clear" w:color="auto" w:fill="FFFFFF"/>
        <w:spacing w:after="120"/>
        <w:rPr>
          <w:rFonts w:ascii="Open Sans" w:hAnsi="Open Sans" w:cs="Open Sans"/>
        </w:rPr>
      </w:pPr>
      <w:r>
        <w:rPr>
          <w:rFonts w:ascii="Open Sans" w:hAnsi="Open Sans" w:cs="Open Sans"/>
        </w:rPr>
        <w:t>p</w:t>
      </w:r>
      <w:r w:rsidRPr="00E973B7">
        <w:rPr>
          <w:rFonts w:ascii="Open Sans" w:hAnsi="Open Sans" w:cs="Open Sans"/>
        </w:rPr>
        <w:t>rojekt</w:t>
      </w:r>
      <w:r w:rsidRPr="00E973B7" w:rsidDel="00BA04BF">
        <w:rPr>
          <w:rFonts w:ascii="Open Sans" w:hAnsi="Open Sans" w:cs="Open Sans"/>
        </w:rPr>
        <w:t xml:space="preserve"> </w:t>
      </w:r>
      <w:r w:rsidRPr="00E973B7">
        <w:rPr>
          <w:rFonts w:ascii="Open Sans" w:hAnsi="Open Sans" w:cs="Open Sans"/>
        </w:rPr>
        <w:t>……………………………………….podlegał ocenie oddziaływania na środowisko, tj. w szczególności:</w:t>
      </w:r>
    </w:p>
    <w:p w14:paraId="7A18B152" w14:textId="77777777" w:rsidR="00414B56" w:rsidRDefault="00414B56" w:rsidP="00414B56">
      <w:pPr>
        <w:pStyle w:val="Akapitzlist"/>
        <w:numPr>
          <w:ilvl w:val="0"/>
          <w:numId w:val="10"/>
        </w:numPr>
        <w:shd w:val="clear" w:color="auto" w:fill="FFFFFF"/>
        <w:spacing w:after="120" w:line="276" w:lineRule="auto"/>
        <w:rPr>
          <w:rFonts w:ascii="Open Sans" w:hAnsi="Open Sans" w:cs="Open Sans"/>
          <w:sz w:val="22"/>
          <w:szCs w:val="22"/>
        </w:rPr>
      </w:pPr>
      <w:r w:rsidRPr="00E973B7">
        <w:rPr>
          <w:rFonts w:ascii="Open Sans" w:hAnsi="Open Sans" w:cs="Open Sans"/>
          <w:sz w:val="22"/>
          <w:szCs w:val="22"/>
        </w:rPr>
        <w:t xml:space="preserve">czy dla projektu wydano </w:t>
      </w:r>
      <w:r w:rsidRPr="00E973B7">
        <w:rPr>
          <w:rFonts w:ascii="Open Sans" w:hAnsi="Open Sans" w:cs="Open Sans"/>
          <w:b/>
          <w:bCs/>
          <w:sz w:val="22"/>
          <w:szCs w:val="22"/>
        </w:rPr>
        <w:t>ostateczną</w:t>
      </w:r>
      <w:r w:rsidRPr="00E973B7">
        <w:rPr>
          <w:rFonts w:ascii="Open Sans" w:hAnsi="Open Sans" w:cs="Open Sans"/>
          <w:sz w:val="22"/>
          <w:szCs w:val="22"/>
        </w:rPr>
        <w:t>/e decyzję/e o środowiskowych uwarunkowaniach obejmującą/e zakres projektu ujęty we wniosku o dofinansowanie (o ile dotyczy)</w:t>
      </w:r>
      <w:r>
        <w:rPr>
          <w:rFonts w:ascii="Open Sans" w:hAnsi="Open Sans" w:cs="Open Sans"/>
          <w:sz w:val="22"/>
          <w:szCs w:val="22"/>
        </w:rPr>
        <w:t xml:space="preserve">? </w:t>
      </w:r>
      <w:r w:rsidRPr="00E973B7">
        <w:rPr>
          <w:rFonts w:ascii="Open Sans" w:hAnsi="Open Sans" w:cs="Open Sans"/>
          <w:b/>
          <w:bCs/>
          <w:sz w:val="22"/>
          <w:szCs w:val="22"/>
        </w:rPr>
        <w:t>(proszę o odpowiedz TAK, NIE lub NIE DOTYCZY, właściwą odpowiedz uzasadnić)</w:t>
      </w:r>
    </w:p>
    <w:p w14:paraId="2057A12F" w14:textId="77777777" w:rsidR="00414B56" w:rsidRPr="00E973B7" w:rsidRDefault="00414B56" w:rsidP="00414B56">
      <w:pPr>
        <w:pStyle w:val="Akapitzlist"/>
        <w:shd w:val="clear" w:color="auto" w:fill="FFFFFF"/>
        <w:spacing w:after="120" w:line="276" w:lineRule="auto"/>
        <w:ind w:left="36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………………………………………………………………………………</w:t>
      </w:r>
    </w:p>
    <w:p w14:paraId="5CCF4E6E" w14:textId="77777777" w:rsidR="00414B56" w:rsidRPr="00E973B7" w:rsidRDefault="00414B56" w:rsidP="00414B56">
      <w:pPr>
        <w:pStyle w:val="Akapitzlist"/>
        <w:shd w:val="clear" w:color="auto" w:fill="FFFFFF"/>
        <w:spacing w:after="120" w:line="276" w:lineRule="auto"/>
        <w:rPr>
          <w:rFonts w:ascii="Open Sans" w:hAnsi="Open Sans" w:cs="Open Sans"/>
          <w:sz w:val="22"/>
          <w:szCs w:val="22"/>
        </w:rPr>
      </w:pPr>
    </w:p>
    <w:p w14:paraId="1800C14F" w14:textId="77777777" w:rsidR="00414B56" w:rsidRPr="00E973B7" w:rsidRDefault="00414B56" w:rsidP="00414B56">
      <w:pPr>
        <w:shd w:val="clear" w:color="auto" w:fill="FFFFFF"/>
        <w:spacing w:after="120"/>
        <w:rPr>
          <w:rFonts w:ascii="Open Sans" w:hAnsi="Open Sans" w:cs="Open Sans"/>
        </w:rPr>
      </w:pPr>
      <w:r w:rsidRPr="00E973B7">
        <w:rPr>
          <w:rFonts w:ascii="Open Sans" w:hAnsi="Open Sans" w:cs="Open Sans"/>
        </w:rPr>
        <w:t>oraz, o ile zakres projektu dotyczy:</w:t>
      </w:r>
    </w:p>
    <w:p w14:paraId="7004A406" w14:textId="77777777" w:rsidR="00414B56" w:rsidRPr="00E973B7" w:rsidRDefault="00414B56" w:rsidP="00414B56">
      <w:pPr>
        <w:shd w:val="clear" w:color="auto" w:fill="FFFFFF"/>
        <w:spacing w:after="120"/>
        <w:rPr>
          <w:rFonts w:ascii="Open Sans" w:hAnsi="Open Sans" w:cs="Open Sans"/>
        </w:rPr>
      </w:pPr>
    </w:p>
    <w:p w14:paraId="7D158073" w14:textId="77777777" w:rsidR="00414B56" w:rsidRPr="00E973B7" w:rsidRDefault="00414B56" w:rsidP="00414B56">
      <w:pPr>
        <w:numPr>
          <w:ilvl w:val="0"/>
          <w:numId w:val="10"/>
        </w:numPr>
        <w:shd w:val="clear" w:color="auto" w:fill="FFFFFF"/>
        <w:spacing w:after="120"/>
        <w:rPr>
          <w:rFonts w:ascii="Open Sans" w:hAnsi="Open Sans" w:cs="Open Sans"/>
        </w:rPr>
      </w:pPr>
      <w:r w:rsidRPr="00E973B7">
        <w:rPr>
          <w:rFonts w:ascii="Open Sans" w:hAnsi="Open Sans" w:cs="Open Sans"/>
        </w:rPr>
        <w:t>czy w przypadku przedłożenia kilku decyzji o środowiskowych uwarunkowaniach, przedstawiona dokumentacja obejmuje cały zakres inwestycji objęty wnioskiem o dofinansowanie</w:t>
      </w:r>
      <w:r>
        <w:rPr>
          <w:rFonts w:ascii="Open Sans" w:hAnsi="Open Sans" w:cs="Open Sans"/>
        </w:rPr>
        <w:t>?</w:t>
      </w:r>
      <w:r w:rsidRPr="00E973B7">
        <w:rPr>
          <w:rFonts w:ascii="Open Sans" w:hAnsi="Open Sans" w:cs="Open Sans"/>
          <w:b/>
          <w:bCs/>
        </w:rPr>
        <w:t xml:space="preserve"> (proszę o odpowiedz TAK, NIE lub NIE DOTYCZY, właściwą odpowiedz uzasadnić)</w:t>
      </w:r>
    </w:p>
    <w:p w14:paraId="3CEDA8CC" w14:textId="77777777" w:rsidR="00414B56" w:rsidRPr="00E973B7" w:rsidRDefault="00414B56" w:rsidP="00414B56">
      <w:pPr>
        <w:shd w:val="clear" w:color="auto" w:fill="FFFFFF"/>
        <w:spacing w:after="120"/>
        <w:ind w:left="720"/>
        <w:rPr>
          <w:rFonts w:ascii="Open Sans" w:hAnsi="Open Sans" w:cs="Open Sans"/>
        </w:rPr>
      </w:pPr>
      <w:r w:rsidRPr="00E973B7">
        <w:rPr>
          <w:rFonts w:ascii="Open Sans" w:hAnsi="Open Sans" w:cs="Open Sans"/>
        </w:rPr>
        <w:t>……………………………………………….</w:t>
      </w:r>
    </w:p>
    <w:p w14:paraId="04717F0B" w14:textId="77777777" w:rsidR="00414B56" w:rsidRPr="00E973B7" w:rsidRDefault="00414B56" w:rsidP="00414B56">
      <w:pPr>
        <w:numPr>
          <w:ilvl w:val="0"/>
          <w:numId w:val="10"/>
        </w:numPr>
        <w:shd w:val="clear" w:color="auto" w:fill="FFFFFF"/>
        <w:spacing w:after="120"/>
        <w:rPr>
          <w:rFonts w:ascii="Open Sans" w:hAnsi="Open Sans" w:cs="Open Sans"/>
        </w:rPr>
      </w:pPr>
      <w:r w:rsidRPr="00E973B7">
        <w:rPr>
          <w:rFonts w:ascii="Open Sans" w:hAnsi="Open Sans" w:cs="Open Sans"/>
        </w:rPr>
        <w:t>czy decyzja/e o środowiskowych uwarunkowaniach uwzględnia/ją zapisy dotyczące Planów zadań ochronnych/ Planów ochrony dla obszarów Natura 2000 lub czy złożono stosowne oświadczenie/ opinię/ deklarację RDOŚ</w:t>
      </w:r>
      <w:r>
        <w:rPr>
          <w:rFonts w:ascii="Open Sans" w:hAnsi="Open Sans" w:cs="Open Sans"/>
        </w:rPr>
        <w:t xml:space="preserve"> ? </w:t>
      </w:r>
      <w:r w:rsidRPr="00E973B7">
        <w:rPr>
          <w:rFonts w:ascii="Open Sans" w:hAnsi="Open Sans" w:cs="Open Sans"/>
          <w:b/>
          <w:bCs/>
        </w:rPr>
        <w:t>(proszę o odpowiedz TAK, NIE lub NIE DOTYCZY, właściwą odpowiedz uzasadnić)</w:t>
      </w:r>
      <w:r w:rsidRPr="00E973B7">
        <w:rPr>
          <w:rFonts w:ascii="Open Sans" w:hAnsi="Open Sans" w:cs="Open Sans"/>
        </w:rPr>
        <w:t>.</w:t>
      </w:r>
    </w:p>
    <w:p w14:paraId="11236FD0" w14:textId="77777777" w:rsidR="00414B56" w:rsidRPr="00E973B7" w:rsidRDefault="00414B56" w:rsidP="00414B56">
      <w:pPr>
        <w:pStyle w:val="Akapitzlist"/>
        <w:rPr>
          <w:rFonts w:ascii="Open Sans" w:hAnsi="Open Sans" w:cs="Open Sans"/>
          <w:sz w:val="22"/>
          <w:szCs w:val="22"/>
        </w:rPr>
      </w:pPr>
    </w:p>
    <w:p w14:paraId="1785357D" w14:textId="77777777" w:rsidR="00414B56" w:rsidRPr="00E973B7" w:rsidRDefault="00414B56" w:rsidP="00414B56">
      <w:pPr>
        <w:shd w:val="clear" w:color="auto" w:fill="FFFFFF"/>
        <w:spacing w:after="120"/>
        <w:ind w:left="720"/>
        <w:rPr>
          <w:rFonts w:ascii="Open Sans" w:hAnsi="Open Sans" w:cs="Open Sans"/>
        </w:rPr>
      </w:pPr>
      <w:r w:rsidRPr="00E973B7">
        <w:rPr>
          <w:rFonts w:ascii="Open Sans" w:hAnsi="Open Sans" w:cs="Open Sans"/>
        </w:rPr>
        <w:t>………………………………</w:t>
      </w:r>
    </w:p>
    <w:p w14:paraId="6C61B55A" w14:textId="77777777" w:rsidR="00414B56" w:rsidRDefault="00414B56" w:rsidP="00003DA2">
      <w:pPr>
        <w:rPr>
          <w:rFonts w:ascii="Open Sans" w:hAnsi="Open Sans" w:cs="Open Sans"/>
        </w:rPr>
      </w:pPr>
    </w:p>
    <w:p w14:paraId="7B773FB1" w14:textId="77777777" w:rsidR="00414B56" w:rsidRPr="00AB7BE5" w:rsidRDefault="00414B56" w:rsidP="00003DA2">
      <w:pPr>
        <w:rPr>
          <w:rFonts w:ascii="Open Sans" w:hAnsi="Open Sans" w:cs="Open Sans"/>
        </w:rPr>
      </w:pPr>
    </w:p>
    <w:p w14:paraId="28D36F33" w14:textId="77777777" w:rsidR="005838D5" w:rsidRPr="00DE7490" w:rsidRDefault="005838D5" w:rsidP="00DE7490">
      <w:pPr>
        <w:ind w:left="5664"/>
        <w:rPr>
          <w:rFonts w:ascii="Open Sans" w:hAnsi="Open Sans" w:cs="Open Sans"/>
          <w:lang w:eastAsia="pl-PL"/>
        </w:rPr>
      </w:pPr>
      <w:r w:rsidRPr="00DE7490">
        <w:rPr>
          <w:rFonts w:ascii="Open Sans" w:hAnsi="Open Sans" w:cs="Open Sans"/>
        </w:rPr>
        <w:t>podpisano elektronicznie</w:t>
      </w:r>
    </w:p>
    <w:sectPr w:rsidR="005838D5" w:rsidRPr="00DE7490" w:rsidSect="00431C8A">
      <w:headerReference w:type="default" r:id="rId9"/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3CF18F" w14:textId="77777777" w:rsidR="001474EA" w:rsidRDefault="001474EA" w:rsidP="00F82140">
      <w:pPr>
        <w:spacing w:after="0" w:line="240" w:lineRule="auto"/>
      </w:pPr>
      <w:r>
        <w:separator/>
      </w:r>
    </w:p>
  </w:endnote>
  <w:endnote w:type="continuationSeparator" w:id="0">
    <w:p w14:paraId="215F0A81" w14:textId="77777777" w:rsidR="001474EA" w:rsidRDefault="001474EA" w:rsidP="00F821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1C00A" w14:textId="77777777" w:rsidR="00F82140" w:rsidRDefault="00F82140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E80DC5">
      <w:rPr>
        <w:noProof/>
      </w:rPr>
      <w:t>3</w:t>
    </w:r>
    <w:r>
      <w:fldChar w:fldCharType="end"/>
    </w:r>
  </w:p>
  <w:p w14:paraId="2C3103BF" w14:textId="77777777" w:rsidR="00F82140" w:rsidRDefault="00F821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5DC1C8" w14:textId="77777777" w:rsidR="001474EA" w:rsidRDefault="001474EA" w:rsidP="00F82140">
      <w:pPr>
        <w:spacing w:after="0" w:line="240" w:lineRule="auto"/>
      </w:pPr>
      <w:r>
        <w:separator/>
      </w:r>
    </w:p>
  </w:footnote>
  <w:footnote w:type="continuationSeparator" w:id="0">
    <w:p w14:paraId="36FC4C6C" w14:textId="77777777" w:rsidR="001474EA" w:rsidRDefault="001474EA" w:rsidP="00F821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C4D81" w14:textId="57FEB998" w:rsidR="00103E65" w:rsidRDefault="0043630C">
    <w:pPr>
      <w:pStyle w:val="Nagwek"/>
    </w:pPr>
    <w:r w:rsidRPr="005E3EBC">
      <w:rPr>
        <w:noProof/>
      </w:rPr>
      <w:drawing>
        <wp:inline distT="0" distB="0" distL="0" distR="0" wp14:anchorId="7D51683C" wp14:editId="755060C0">
          <wp:extent cx="5761355" cy="743585"/>
          <wp:effectExtent l="0" t="0" r="0" b="0"/>
          <wp:docPr id="1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52EBB"/>
    <w:multiLevelType w:val="hybridMultilevel"/>
    <w:tmpl w:val="F3EC2A7E"/>
    <w:lvl w:ilvl="0" w:tplc="FDF0A8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A3621"/>
    <w:multiLevelType w:val="hybridMultilevel"/>
    <w:tmpl w:val="996678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C00AB"/>
    <w:multiLevelType w:val="hybridMultilevel"/>
    <w:tmpl w:val="91F883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1A6C72"/>
    <w:multiLevelType w:val="hybridMultilevel"/>
    <w:tmpl w:val="539295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91EB9"/>
    <w:multiLevelType w:val="hybridMultilevel"/>
    <w:tmpl w:val="47DA0360"/>
    <w:lvl w:ilvl="0" w:tplc="E33E45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543EB7"/>
    <w:multiLevelType w:val="hybridMultilevel"/>
    <w:tmpl w:val="5CA229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CC114C"/>
    <w:multiLevelType w:val="hybridMultilevel"/>
    <w:tmpl w:val="CBAC33E2"/>
    <w:lvl w:ilvl="0" w:tplc="D5247D56">
      <w:start w:val="1"/>
      <w:numFmt w:val="upp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FD1A98A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BF6984"/>
    <w:multiLevelType w:val="hybridMultilevel"/>
    <w:tmpl w:val="87BE0930"/>
    <w:lvl w:ilvl="0" w:tplc="0DD032EA">
      <w:start w:val="1"/>
      <w:numFmt w:val="bullet"/>
      <w:lvlText w:val="-"/>
      <w:lvlJc w:val="left"/>
      <w:pPr>
        <w:ind w:left="3762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EF62B0"/>
    <w:multiLevelType w:val="hybridMultilevel"/>
    <w:tmpl w:val="14869724"/>
    <w:lvl w:ilvl="0" w:tplc="9102A1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A317B0"/>
    <w:multiLevelType w:val="hybridMultilevel"/>
    <w:tmpl w:val="DB107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2B273D"/>
    <w:multiLevelType w:val="hybridMultilevel"/>
    <w:tmpl w:val="EFE0EE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965396">
    <w:abstractNumId w:val="1"/>
  </w:num>
  <w:num w:numId="2" w16cid:durableId="1276981075">
    <w:abstractNumId w:val="5"/>
  </w:num>
  <w:num w:numId="3" w16cid:durableId="1289165908">
    <w:abstractNumId w:val="6"/>
  </w:num>
  <w:num w:numId="4" w16cid:durableId="1841582231">
    <w:abstractNumId w:val="9"/>
  </w:num>
  <w:num w:numId="5" w16cid:durableId="27414983">
    <w:abstractNumId w:val="8"/>
  </w:num>
  <w:num w:numId="6" w16cid:durableId="284626011">
    <w:abstractNumId w:val="4"/>
  </w:num>
  <w:num w:numId="7" w16cid:durableId="749885314">
    <w:abstractNumId w:val="7"/>
  </w:num>
  <w:num w:numId="8" w16cid:durableId="1670719638">
    <w:abstractNumId w:val="3"/>
  </w:num>
  <w:num w:numId="9" w16cid:durableId="1063525799">
    <w:abstractNumId w:val="2"/>
  </w:num>
  <w:num w:numId="10" w16cid:durableId="1533222947">
    <w:abstractNumId w:val="10"/>
  </w:num>
  <w:num w:numId="11" w16cid:durableId="1014620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7CF"/>
    <w:rsid w:val="00003DA2"/>
    <w:rsid w:val="00014317"/>
    <w:rsid w:val="00016763"/>
    <w:rsid w:val="00017DCA"/>
    <w:rsid w:val="00033E6B"/>
    <w:rsid w:val="00046B4D"/>
    <w:rsid w:val="0005013C"/>
    <w:rsid w:val="000501A9"/>
    <w:rsid w:val="00054617"/>
    <w:rsid w:val="00080400"/>
    <w:rsid w:val="00080EFC"/>
    <w:rsid w:val="00092A05"/>
    <w:rsid w:val="00097D17"/>
    <w:rsid w:val="000A7B72"/>
    <w:rsid w:val="000C0B8A"/>
    <w:rsid w:val="000C15A0"/>
    <w:rsid w:val="000C3BCE"/>
    <w:rsid w:val="000D01DA"/>
    <w:rsid w:val="000D4BD7"/>
    <w:rsid w:val="000E512E"/>
    <w:rsid w:val="000E7883"/>
    <w:rsid w:val="000F0A59"/>
    <w:rsid w:val="000F1974"/>
    <w:rsid w:val="000F3720"/>
    <w:rsid w:val="000F6579"/>
    <w:rsid w:val="001011A3"/>
    <w:rsid w:val="00103E65"/>
    <w:rsid w:val="00130F43"/>
    <w:rsid w:val="00141400"/>
    <w:rsid w:val="00143F8F"/>
    <w:rsid w:val="001474EA"/>
    <w:rsid w:val="00154987"/>
    <w:rsid w:val="0016246A"/>
    <w:rsid w:val="00177519"/>
    <w:rsid w:val="001843DC"/>
    <w:rsid w:val="0019556E"/>
    <w:rsid w:val="001A76AB"/>
    <w:rsid w:val="001B0728"/>
    <w:rsid w:val="001B3417"/>
    <w:rsid w:val="001C274B"/>
    <w:rsid w:val="001C565C"/>
    <w:rsid w:val="001D219A"/>
    <w:rsid w:val="001E7B00"/>
    <w:rsid w:val="00211BEE"/>
    <w:rsid w:val="00213F63"/>
    <w:rsid w:val="00226E9F"/>
    <w:rsid w:val="00227609"/>
    <w:rsid w:val="00235B1B"/>
    <w:rsid w:val="00241320"/>
    <w:rsid w:val="002462F4"/>
    <w:rsid w:val="00251E91"/>
    <w:rsid w:val="00271891"/>
    <w:rsid w:val="00272470"/>
    <w:rsid w:val="00280654"/>
    <w:rsid w:val="00285F81"/>
    <w:rsid w:val="0029417C"/>
    <w:rsid w:val="002C1498"/>
    <w:rsid w:val="002C738E"/>
    <w:rsid w:val="002D49F8"/>
    <w:rsid w:val="002D4EDD"/>
    <w:rsid w:val="002F063D"/>
    <w:rsid w:val="002F21CA"/>
    <w:rsid w:val="002F3373"/>
    <w:rsid w:val="0030274D"/>
    <w:rsid w:val="00302A1E"/>
    <w:rsid w:val="00305FA3"/>
    <w:rsid w:val="00306E36"/>
    <w:rsid w:val="003111F3"/>
    <w:rsid w:val="0031194C"/>
    <w:rsid w:val="003149FC"/>
    <w:rsid w:val="00315D65"/>
    <w:rsid w:val="00317468"/>
    <w:rsid w:val="003240AA"/>
    <w:rsid w:val="00331119"/>
    <w:rsid w:val="003369F4"/>
    <w:rsid w:val="00342158"/>
    <w:rsid w:val="00346331"/>
    <w:rsid w:val="0035715F"/>
    <w:rsid w:val="00366F02"/>
    <w:rsid w:val="00380E52"/>
    <w:rsid w:val="00387FDC"/>
    <w:rsid w:val="00391B6B"/>
    <w:rsid w:val="00392845"/>
    <w:rsid w:val="00397D24"/>
    <w:rsid w:val="003A6E04"/>
    <w:rsid w:val="003B2345"/>
    <w:rsid w:val="003C351D"/>
    <w:rsid w:val="003C393B"/>
    <w:rsid w:val="003C7ADD"/>
    <w:rsid w:val="003D7341"/>
    <w:rsid w:val="003F2A41"/>
    <w:rsid w:val="003F2DB4"/>
    <w:rsid w:val="003F3124"/>
    <w:rsid w:val="004023DA"/>
    <w:rsid w:val="004028E5"/>
    <w:rsid w:val="00410ACA"/>
    <w:rsid w:val="004131A2"/>
    <w:rsid w:val="00414B56"/>
    <w:rsid w:val="004174A6"/>
    <w:rsid w:val="0042631B"/>
    <w:rsid w:val="00431C8A"/>
    <w:rsid w:val="0043630C"/>
    <w:rsid w:val="0043794F"/>
    <w:rsid w:val="00440412"/>
    <w:rsid w:val="004424CA"/>
    <w:rsid w:val="004627D4"/>
    <w:rsid w:val="0046708E"/>
    <w:rsid w:val="00482778"/>
    <w:rsid w:val="00485B50"/>
    <w:rsid w:val="00494D60"/>
    <w:rsid w:val="004A454A"/>
    <w:rsid w:val="004A5C00"/>
    <w:rsid w:val="004B02B4"/>
    <w:rsid w:val="004C1BA3"/>
    <w:rsid w:val="004D509F"/>
    <w:rsid w:val="004D554D"/>
    <w:rsid w:val="004E4960"/>
    <w:rsid w:val="004F6379"/>
    <w:rsid w:val="00507E78"/>
    <w:rsid w:val="00512AAF"/>
    <w:rsid w:val="005235D4"/>
    <w:rsid w:val="005236C5"/>
    <w:rsid w:val="00525DF3"/>
    <w:rsid w:val="00525FE6"/>
    <w:rsid w:val="0054142F"/>
    <w:rsid w:val="005438D2"/>
    <w:rsid w:val="00547E66"/>
    <w:rsid w:val="00552767"/>
    <w:rsid w:val="005720BE"/>
    <w:rsid w:val="005838D5"/>
    <w:rsid w:val="00595FAD"/>
    <w:rsid w:val="005A3D61"/>
    <w:rsid w:val="005A6700"/>
    <w:rsid w:val="005B175D"/>
    <w:rsid w:val="005B3D24"/>
    <w:rsid w:val="005B4973"/>
    <w:rsid w:val="005B6A44"/>
    <w:rsid w:val="005D51C1"/>
    <w:rsid w:val="005E3EBC"/>
    <w:rsid w:val="005E4123"/>
    <w:rsid w:val="005E771B"/>
    <w:rsid w:val="00602241"/>
    <w:rsid w:val="00605B01"/>
    <w:rsid w:val="0060778B"/>
    <w:rsid w:val="00613584"/>
    <w:rsid w:val="00615511"/>
    <w:rsid w:val="00617139"/>
    <w:rsid w:val="006268BB"/>
    <w:rsid w:val="006302C6"/>
    <w:rsid w:val="00636F4B"/>
    <w:rsid w:val="00643D8E"/>
    <w:rsid w:val="00656F96"/>
    <w:rsid w:val="00657325"/>
    <w:rsid w:val="00663BE7"/>
    <w:rsid w:val="00663DF3"/>
    <w:rsid w:val="00670727"/>
    <w:rsid w:val="006A506B"/>
    <w:rsid w:val="006B3EBF"/>
    <w:rsid w:val="006C2304"/>
    <w:rsid w:val="006D691B"/>
    <w:rsid w:val="006F79AB"/>
    <w:rsid w:val="0071629A"/>
    <w:rsid w:val="00717477"/>
    <w:rsid w:val="00724972"/>
    <w:rsid w:val="00733FB4"/>
    <w:rsid w:val="00741F31"/>
    <w:rsid w:val="007457D0"/>
    <w:rsid w:val="00745C5A"/>
    <w:rsid w:val="00757048"/>
    <w:rsid w:val="007617D4"/>
    <w:rsid w:val="007701F7"/>
    <w:rsid w:val="00770B99"/>
    <w:rsid w:val="00775429"/>
    <w:rsid w:val="007D2DE2"/>
    <w:rsid w:val="007D2ED2"/>
    <w:rsid w:val="007D6325"/>
    <w:rsid w:val="007E4308"/>
    <w:rsid w:val="007E749F"/>
    <w:rsid w:val="007F6DCC"/>
    <w:rsid w:val="00821254"/>
    <w:rsid w:val="0082525E"/>
    <w:rsid w:val="00834B91"/>
    <w:rsid w:val="008550A0"/>
    <w:rsid w:val="008641F2"/>
    <w:rsid w:val="00864A49"/>
    <w:rsid w:val="008668D0"/>
    <w:rsid w:val="00870EC4"/>
    <w:rsid w:val="00872606"/>
    <w:rsid w:val="00874AD2"/>
    <w:rsid w:val="00895453"/>
    <w:rsid w:val="00895DD7"/>
    <w:rsid w:val="008C6412"/>
    <w:rsid w:val="008C6D75"/>
    <w:rsid w:val="008F2AB7"/>
    <w:rsid w:val="00902ABF"/>
    <w:rsid w:val="00903DE8"/>
    <w:rsid w:val="00916A69"/>
    <w:rsid w:val="00943A0F"/>
    <w:rsid w:val="009470D8"/>
    <w:rsid w:val="0096260E"/>
    <w:rsid w:val="00970A2C"/>
    <w:rsid w:val="00975223"/>
    <w:rsid w:val="00976EBB"/>
    <w:rsid w:val="00980DD7"/>
    <w:rsid w:val="00984F0D"/>
    <w:rsid w:val="009A759D"/>
    <w:rsid w:val="009B02A6"/>
    <w:rsid w:val="009B352D"/>
    <w:rsid w:val="009F1432"/>
    <w:rsid w:val="00A147DC"/>
    <w:rsid w:val="00A14DA3"/>
    <w:rsid w:val="00A35B11"/>
    <w:rsid w:val="00A37521"/>
    <w:rsid w:val="00A40895"/>
    <w:rsid w:val="00A51AD1"/>
    <w:rsid w:val="00A80CC5"/>
    <w:rsid w:val="00A84A2A"/>
    <w:rsid w:val="00A92EAD"/>
    <w:rsid w:val="00A958A8"/>
    <w:rsid w:val="00AB1644"/>
    <w:rsid w:val="00AB2797"/>
    <w:rsid w:val="00AB5E70"/>
    <w:rsid w:val="00AB7BE5"/>
    <w:rsid w:val="00AC0406"/>
    <w:rsid w:val="00AC0830"/>
    <w:rsid w:val="00AC3565"/>
    <w:rsid w:val="00AD37B8"/>
    <w:rsid w:val="00AE1F0D"/>
    <w:rsid w:val="00AE3811"/>
    <w:rsid w:val="00AE3D8F"/>
    <w:rsid w:val="00AE5087"/>
    <w:rsid w:val="00B0015D"/>
    <w:rsid w:val="00B15753"/>
    <w:rsid w:val="00B20FA5"/>
    <w:rsid w:val="00B21968"/>
    <w:rsid w:val="00B23E2E"/>
    <w:rsid w:val="00B24D15"/>
    <w:rsid w:val="00B2527D"/>
    <w:rsid w:val="00B3451B"/>
    <w:rsid w:val="00B369D3"/>
    <w:rsid w:val="00B55589"/>
    <w:rsid w:val="00B83F88"/>
    <w:rsid w:val="00B94836"/>
    <w:rsid w:val="00BA7B11"/>
    <w:rsid w:val="00BB3636"/>
    <w:rsid w:val="00BB51B7"/>
    <w:rsid w:val="00BC60B5"/>
    <w:rsid w:val="00BD25BF"/>
    <w:rsid w:val="00BE196C"/>
    <w:rsid w:val="00BE1BE2"/>
    <w:rsid w:val="00BF36EC"/>
    <w:rsid w:val="00C10F69"/>
    <w:rsid w:val="00C1651E"/>
    <w:rsid w:val="00C20B3C"/>
    <w:rsid w:val="00C3009F"/>
    <w:rsid w:val="00C3094D"/>
    <w:rsid w:val="00C31A91"/>
    <w:rsid w:val="00C326BA"/>
    <w:rsid w:val="00C32E6A"/>
    <w:rsid w:val="00C37AA3"/>
    <w:rsid w:val="00C402D0"/>
    <w:rsid w:val="00C50EF6"/>
    <w:rsid w:val="00C5208B"/>
    <w:rsid w:val="00C6428D"/>
    <w:rsid w:val="00C7002D"/>
    <w:rsid w:val="00C72CBB"/>
    <w:rsid w:val="00C945CC"/>
    <w:rsid w:val="00C97617"/>
    <w:rsid w:val="00CA6B87"/>
    <w:rsid w:val="00CB2A27"/>
    <w:rsid w:val="00CB7637"/>
    <w:rsid w:val="00CC0FAD"/>
    <w:rsid w:val="00CC11E6"/>
    <w:rsid w:val="00CD623A"/>
    <w:rsid w:val="00CE4648"/>
    <w:rsid w:val="00CF7632"/>
    <w:rsid w:val="00D01758"/>
    <w:rsid w:val="00D10BD8"/>
    <w:rsid w:val="00D11EE9"/>
    <w:rsid w:val="00D2732E"/>
    <w:rsid w:val="00D34C44"/>
    <w:rsid w:val="00D41069"/>
    <w:rsid w:val="00D53A26"/>
    <w:rsid w:val="00D54056"/>
    <w:rsid w:val="00D60ABE"/>
    <w:rsid w:val="00D70D82"/>
    <w:rsid w:val="00D713BA"/>
    <w:rsid w:val="00D73E8B"/>
    <w:rsid w:val="00D8330A"/>
    <w:rsid w:val="00DA0A82"/>
    <w:rsid w:val="00DA0C4A"/>
    <w:rsid w:val="00DB5129"/>
    <w:rsid w:val="00DE7490"/>
    <w:rsid w:val="00DF1E0B"/>
    <w:rsid w:val="00E23873"/>
    <w:rsid w:val="00E3016A"/>
    <w:rsid w:val="00E33B28"/>
    <w:rsid w:val="00E47DED"/>
    <w:rsid w:val="00E51153"/>
    <w:rsid w:val="00E522D9"/>
    <w:rsid w:val="00E64A4A"/>
    <w:rsid w:val="00E672E6"/>
    <w:rsid w:val="00E67412"/>
    <w:rsid w:val="00E7416F"/>
    <w:rsid w:val="00E80305"/>
    <w:rsid w:val="00E80DC5"/>
    <w:rsid w:val="00E81F0B"/>
    <w:rsid w:val="00EA3D96"/>
    <w:rsid w:val="00EB37D2"/>
    <w:rsid w:val="00EB582D"/>
    <w:rsid w:val="00EC0C30"/>
    <w:rsid w:val="00EC144E"/>
    <w:rsid w:val="00ED2476"/>
    <w:rsid w:val="00EE31F7"/>
    <w:rsid w:val="00EF1979"/>
    <w:rsid w:val="00EF672E"/>
    <w:rsid w:val="00EF7F15"/>
    <w:rsid w:val="00F16B20"/>
    <w:rsid w:val="00F421B2"/>
    <w:rsid w:val="00F51AE0"/>
    <w:rsid w:val="00F54A4F"/>
    <w:rsid w:val="00F5651C"/>
    <w:rsid w:val="00F659E4"/>
    <w:rsid w:val="00F679DC"/>
    <w:rsid w:val="00F67FB7"/>
    <w:rsid w:val="00F71E5A"/>
    <w:rsid w:val="00F75977"/>
    <w:rsid w:val="00F82140"/>
    <w:rsid w:val="00F837CC"/>
    <w:rsid w:val="00F853A6"/>
    <w:rsid w:val="00F8619D"/>
    <w:rsid w:val="00F94F83"/>
    <w:rsid w:val="00FB121E"/>
    <w:rsid w:val="00FB5C61"/>
    <w:rsid w:val="00FC2889"/>
    <w:rsid w:val="00FC6ECB"/>
    <w:rsid w:val="00FD7088"/>
    <w:rsid w:val="00FE7DD5"/>
    <w:rsid w:val="00FF7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1EFE3837"/>
  <w15:chartTrackingRefBased/>
  <w15:docId w15:val="{21489891-2290-447D-AABE-023D6C569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3373"/>
    <w:pPr>
      <w:spacing w:after="200" w:line="276" w:lineRule="auto"/>
    </w:pPr>
    <w:rPr>
      <w:rFonts w:ascii="Arial" w:hAnsi="Arial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51AE0"/>
    <w:pPr>
      <w:keepNext/>
      <w:spacing w:before="240" w:after="60"/>
      <w:outlineLvl w:val="0"/>
    </w:pPr>
    <w:rPr>
      <w:rFonts w:eastAsia="Times New Roman"/>
      <w:b/>
      <w:bCs/>
      <w:kern w:val="32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268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strukcja">
    <w:name w:val="Instrukcja"/>
    <w:basedOn w:val="Normalny"/>
    <w:next w:val="Normalny"/>
    <w:autoRedefine/>
    <w:qFormat/>
    <w:rsid w:val="001C274B"/>
    <w:pPr>
      <w:pBdr>
        <w:top w:val="single" w:sz="4" w:space="1" w:color="auto"/>
        <w:left w:val="single" w:sz="4" w:space="4" w:color="auto"/>
        <w:bottom w:val="single" w:sz="4" w:space="31" w:color="auto"/>
        <w:right w:val="single" w:sz="4" w:space="4" w:color="auto"/>
      </w:pBdr>
      <w:shd w:val="clear" w:color="auto" w:fill="FFFFCC"/>
      <w:tabs>
        <w:tab w:val="left" w:pos="284"/>
      </w:tabs>
      <w:spacing w:after="0"/>
    </w:pPr>
    <w:rPr>
      <w:rFonts w:ascii="Open Sans" w:hAnsi="Open Sans" w:cs="Open Sans"/>
      <w:bCs/>
      <w:color w:val="000000"/>
    </w:rPr>
  </w:style>
  <w:style w:type="character" w:customStyle="1" w:styleId="Nagwek1Znak">
    <w:name w:val="Nagłówek 1 Znak"/>
    <w:link w:val="Nagwek1"/>
    <w:uiPriority w:val="9"/>
    <w:rsid w:val="00F51AE0"/>
    <w:rPr>
      <w:rFonts w:ascii="Arial" w:eastAsia="Times New Roman" w:hAnsi="Arial" w:cs="Times New Roman"/>
      <w:b/>
      <w:bCs/>
      <w:kern w:val="32"/>
      <w:sz w:val="24"/>
      <w:szCs w:val="32"/>
      <w:lang w:eastAsia="en-US"/>
    </w:rPr>
  </w:style>
  <w:style w:type="character" w:styleId="Odwoaniedokomentarza">
    <w:name w:val="annotation reference"/>
    <w:uiPriority w:val="99"/>
    <w:unhideWhenUsed/>
    <w:qFormat/>
    <w:rsid w:val="00B23E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23E2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B23E2E"/>
    <w:rPr>
      <w:rFonts w:ascii="Arial" w:hAnsi="Arial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3E2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23E2E"/>
    <w:rPr>
      <w:rFonts w:ascii="Arial" w:hAnsi="Arial"/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3E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23E2E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Znak,o,fn"/>
    <w:basedOn w:val="Normalny"/>
    <w:link w:val="TekstprzypisudolnegoZnak"/>
    <w:uiPriority w:val="99"/>
    <w:rsid w:val="00AE3D8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link w:val="Tekstprzypisudolnego"/>
    <w:uiPriority w:val="99"/>
    <w:rsid w:val="00AE3D8F"/>
    <w:rPr>
      <w:rFonts w:ascii="Times New Roman" w:eastAsia="Times New Roman" w:hAnsi="Times New Roman"/>
    </w:rPr>
  </w:style>
  <w:style w:type="character" w:styleId="Hipercze">
    <w:name w:val="Hyperlink"/>
    <w:uiPriority w:val="99"/>
    <w:unhideWhenUsed/>
    <w:rsid w:val="009F1432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821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82140"/>
    <w:rPr>
      <w:rFonts w:ascii="Arial" w:hAnsi="Arial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8214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82140"/>
    <w:rPr>
      <w:rFonts w:ascii="Arial" w:hAnsi="Arial"/>
      <w:sz w:val="22"/>
      <w:szCs w:val="22"/>
      <w:lang w:eastAsia="en-US"/>
    </w:rPr>
  </w:style>
  <w:style w:type="paragraph" w:styleId="Akapitzlist">
    <w:name w:val="List Paragraph"/>
    <w:aliases w:val="BulletC,Obiekt,List Paragraph1,List Paragraph,Akapit z listą31,Numerowanie,Wyliczanie,Akapit z listą1,Akapit z listą4,normalny,Akapit z listą11,normalny tekst,Bullets,List Paragraph compact,Normal bullet 2,Paragraphe de liste 2"/>
    <w:basedOn w:val="Normalny"/>
    <w:link w:val="AkapitzlistZnak"/>
    <w:uiPriority w:val="34"/>
    <w:qFormat/>
    <w:rsid w:val="00414B56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BulletC Znak,Obiekt Znak,List Paragraph1 Znak,List Paragraph Znak,Akapit z listą31 Znak,Numerowanie Znak,Wyliczanie Znak,Akapit z listą1 Znak,Akapit z listą4 Znak,normalny Znak,Akapit z listą11 Znak,normalny tekst Znak,Bullets Znak"/>
    <w:link w:val="Akapitzlist"/>
    <w:uiPriority w:val="34"/>
    <w:qFormat/>
    <w:locked/>
    <w:rsid w:val="00414B56"/>
    <w:rPr>
      <w:rFonts w:ascii="Times New Roman" w:eastAsia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A37521"/>
    <w:rPr>
      <w:rFonts w:ascii="Arial" w:hAnsi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18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wikipedia.org/wiki/Dyrektywa_(Unia_Europejska)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B10A0C-3E6B-4061-AA67-0759D56F5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1202</Words>
  <Characters>7212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WoD Plan realizacji przedsięwzięcia</vt:lpstr>
    </vt:vector>
  </TitlesOfParts>
  <Company>NFOŚiGW</Company>
  <LinksUpToDate>false</LinksUpToDate>
  <CharactersWithSpaces>8398</CharactersWithSpaces>
  <SharedDoc>false</SharedDoc>
  <HLinks>
    <vt:vector size="6" baseType="variant">
      <vt:variant>
        <vt:i4>4259909</vt:i4>
      </vt:variant>
      <vt:variant>
        <vt:i4>0</vt:i4>
      </vt:variant>
      <vt:variant>
        <vt:i4>0</vt:i4>
      </vt:variant>
      <vt:variant>
        <vt:i4>5</vt:i4>
      </vt:variant>
      <vt:variant>
        <vt:lpwstr>https://pl.wikipedia.org/wiki/Dyrektywa_(Unia_Europejska)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12 WoD</dc:title>
  <dc:subject/>
  <dc:creator>bmaksimo</dc:creator>
  <cp:keywords/>
  <dc:description/>
  <cp:lastModifiedBy>Zając Ewelina</cp:lastModifiedBy>
  <cp:revision>3</cp:revision>
  <cp:lastPrinted>2014-10-22T09:50:00Z</cp:lastPrinted>
  <dcterms:created xsi:type="dcterms:W3CDTF">2023-11-03T12:53:00Z</dcterms:created>
  <dcterms:modified xsi:type="dcterms:W3CDTF">2023-11-03T14:13:00Z</dcterms:modified>
</cp:coreProperties>
</file>